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D9C0" w14:textId="77777777" w:rsidR="00D47E25" w:rsidRPr="00D47E25" w:rsidRDefault="00D47E25" w:rsidP="00D47E25">
      <w:pPr>
        <w:outlineLvl w:val="1"/>
        <w:rPr>
          <w:rFonts w:ascii="Tahoma" w:hAnsi="Tahoma" w:cs="Tahoma"/>
          <w:kern w:val="36"/>
          <w:sz w:val="45"/>
          <w:szCs w:val="45"/>
          <w:lang w:val="en"/>
        </w:rPr>
      </w:pPr>
      <w:r w:rsidRPr="00D47E25">
        <w:rPr>
          <w:rFonts w:ascii="Arial" w:hAnsi="Arial" w:cs="Arial"/>
          <w:kern w:val="36"/>
          <w:sz w:val="45"/>
          <w:szCs w:val="45"/>
          <w:lang w:val="en"/>
        </w:rPr>
        <w:t>Wh</w:t>
      </w:r>
      <w:r w:rsidRPr="00D47E25">
        <w:rPr>
          <w:rFonts w:ascii="Tahoma" w:hAnsi="Tahoma" w:cs="Tahoma"/>
          <w:kern w:val="36"/>
          <w:sz w:val="45"/>
          <w:szCs w:val="45"/>
          <w:lang w:val="en"/>
        </w:rPr>
        <w:t>y GPs sometimes charge fees</w:t>
      </w:r>
    </w:p>
    <w:p w14:paraId="65C64EC0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It is important to understand that many GPs are not employed by the NHS. </w:t>
      </w:r>
    </w:p>
    <w:p w14:paraId="03C7F7D8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They are self-employed and they </w:t>
      </w:r>
      <w:proofErr w:type="gramStart"/>
      <w:r w:rsidRPr="00D47E25">
        <w:rPr>
          <w:rFonts w:ascii="Tahoma" w:hAnsi="Tahoma" w:cs="Tahoma"/>
          <w:sz w:val="24"/>
          <w:szCs w:val="22"/>
          <w:lang w:val="en"/>
        </w:rPr>
        <w:t>have to</w:t>
      </w:r>
      <w:proofErr w:type="gramEnd"/>
      <w:r w:rsidRPr="00D47E25">
        <w:rPr>
          <w:rFonts w:ascii="Tahoma" w:hAnsi="Tahoma" w:cs="Tahoma"/>
          <w:sz w:val="24"/>
          <w:szCs w:val="22"/>
          <w:lang w:val="en"/>
        </w:rPr>
        <w:t xml:space="preserve"> cover their costs - staff, buildings, heating, lighting, etc</w:t>
      </w:r>
      <w:r w:rsidR="00D66707">
        <w:rPr>
          <w:rFonts w:ascii="Tahoma" w:hAnsi="Tahoma" w:cs="Tahoma"/>
          <w:sz w:val="24"/>
          <w:szCs w:val="22"/>
          <w:lang w:val="en"/>
        </w:rPr>
        <w:t>.</w:t>
      </w:r>
      <w:r w:rsidRPr="00D47E25">
        <w:rPr>
          <w:rFonts w:ascii="Tahoma" w:hAnsi="Tahoma" w:cs="Tahoma"/>
          <w:sz w:val="24"/>
          <w:szCs w:val="22"/>
          <w:lang w:val="en"/>
        </w:rPr>
        <w:t xml:space="preserve"> - in the same way as any small business. The NHS covers these costs for NHS work, but for non-NHS work, the fees charged by GPs contribute towards their costs.</w:t>
      </w:r>
    </w:p>
    <w:p w14:paraId="297BBB1D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What is covered by the NHS and what is not?</w:t>
      </w:r>
    </w:p>
    <w:p w14:paraId="0AC6105E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The Government’s contract with GPs covers medical services to NHS patients, including the provision of ongoing medical treatment. </w:t>
      </w:r>
    </w:p>
    <w:p w14:paraId="6B6EAEE7" w14:textId="77777777" w:rsidR="00D47E25" w:rsidRPr="00D66707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In recent years, however, more and more </w:t>
      </w:r>
      <w:r w:rsidRPr="00255A07">
        <w:rPr>
          <w:rFonts w:ascii="Tahoma" w:hAnsi="Tahoma" w:cs="Tahoma"/>
          <w:sz w:val="24"/>
          <w:szCs w:val="22"/>
        </w:rPr>
        <w:t>organisations</w:t>
      </w:r>
      <w:r w:rsidRPr="00D47E25">
        <w:rPr>
          <w:rFonts w:ascii="Tahoma" w:hAnsi="Tahoma" w:cs="Tahoma"/>
          <w:sz w:val="24"/>
          <w:szCs w:val="22"/>
          <w:lang w:val="en"/>
        </w:rPr>
        <w:t xml:space="preserve"> have been involving doctors in a whole range of non-medical work. Sometimes the only reason that GPs are asked is because they are in a position of trust in the community, or because an insurance company or employer wants to ensure that information provided to them is true and accurate. </w:t>
      </w:r>
    </w:p>
    <w:p w14:paraId="1038BC12" w14:textId="77777777" w:rsidR="00D47E25" w:rsidRPr="00D47E25" w:rsidRDefault="00D47E25" w:rsidP="00D47E25">
      <w:pPr>
        <w:spacing w:after="150" w:line="28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Examples of non-NHS services for which GPs can charge their own NHS patients:</w:t>
      </w:r>
    </w:p>
    <w:p w14:paraId="6B93C498" w14:textId="77777777" w:rsidR="00D47E25" w:rsidRPr="00D47E25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accident or sickness certificates for insurance purposes </w:t>
      </w:r>
    </w:p>
    <w:p w14:paraId="1EE9F50E" w14:textId="77777777" w:rsidR="00D47E25" w:rsidRPr="00D47E25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 xml:space="preserve">school fee and holiday insurance certificates </w:t>
      </w:r>
    </w:p>
    <w:p w14:paraId="106ADB0D" w14:textId="77777777" w:rsidR="00D47E25" w:rsidRPr="00D66707" w:rsidRDefault="00D47E25" w:rsidP="00D66707">
      <w:pPr>
        <w:numPr>
          <w:ilvl w:val="0"/>
          <w:numId w:val="2"/>
        </w:numPr>
        <w:spacing w:line="315" w:lineRule="atLeast"/>
        <w:rPr>
          <w:rFonts w:ascii="Tahoma" w:hAnsi="Tahoma" w:cs="Tahoma"/>
          <w:sz w:val="24"/>
          <w:szCs w:val="22"/>
          <w:lang w:val="en"/>
        </w:rPr>
      </w:pPr>
      <w:r w:rsidRPr="00D47E25">
        <w:rPr>
          <w:rFonts w:ascii="Tahoma" w:hAnsi="Tahoma" w:cs="Tahoma"/>
          <w:sz w:val="24"/>
          <w:szCs w:val="22"/>
          <w:lang w:val="en"/>
        </w:rPr>
        <w:t>reports for health clubs to certify that patients are fit to exercise</w:t>
      </w:r>
    </w:p>
    <w:p w14:paraId="6E6247B4" w14:textId="77777777" w:rsidR="00D47E25" w:rsidRPr="00D66707" w:rsidRDefault="00D47E25" w:rsidP="00A4409A">
      <w:pPr>
        <w:pStyle w:val="BodyText"/>
        <w:ind w:right="-872"/>
        <w:jc w:val="center"/>
        <w:rPr>
          <w:rFonts w:ascii="Tahoma" w:hAnsi="Tahoma" w:cs="Tahoma"/>
          <w:b/>
          <w:sz w:val="22"/>
          <w:szCs w:val="22"/>
        </w:rPr>
      </w:pPr>
    </w:p>
    <w:p w14:paraId="4B65B741" w14:textId="77777777" w:rsidR="00D47E25" w:rsidRPr="00D66707" w:rsidRDefault="00D47E25" w:rsidP="00D47E25">
      <w:pPr>
        <w:rPr>
          <w:rFonts w:ascii="Tahoma" w:hAnsi="Tahoma" w:cs="Tahoma"/>
          <w:sz w:val="24"/>
          <w:szCs w:val="24"/>
        </w:rPr>
      </w:pPr>
      <w:r w:rsidRPr="00D66707">
        <w:rPr>
          <w:rFonts w:ascii="Tahoma" w:hAnsi="Tahoma" w:cs="Tahoma"/>
          <w:sz w:val="24"/>
          <w:szCs w:val="24"/>
        </w:rPr>
        <w:t>Source of Information</w:t>
      </w:r>
    </w:p>
    <w:p w14:paraId="183423FD" w14:textId="77777777" w:rsidR="00D47E25" w:rsidRDefault="00D47E25" w:rsidP="00D47E25">
      <w:pPr>
        <w:rPr>
          <w:rFonts w:ascii="Tahoma" w:hAnsi="Tahoma" w:cs="Tahoma"/>
          <w:sz w:val="24"/>
          <w:szCs w:val="24"/>
        </w:rPr>
      </w:pPr>
      <w:hyperlink r:id="rId7" w:history="1">
        <w:r w:rsidRPr="005A04F9">
          <w:rPr>
            <w:rStyle w:val="Hyperlink"/>
            <w:rFonts w:ascii="Tahoma" w:hAnsi="Tahoma" w:cs="Tahoma"/>
            <w:sz w:val="24"/>
            <w:szCs w:val="24"/>
          </w:rPr>
          <w:t>https://www.bma.org.uk/advice/employment/fees/fee-finder-what-to-charge-your-patients</w:t>
        </w:r>
      </w:hyperlink>
    </w:p>
    <w:p w14:paraId="23555F8D" w14:textId="77777777" w:rsidR="00D47E25" w:rsidRDefault="00D47E25" w:rsidP="00D47E25">
      <w:pPr>
        <w:rPr>
          <w:rFonts w:ascii="Tahoma" w:hAnsi="Tahoma" w:cs="Tahoma"/>
          <w:sz w:val="24"/>
          <w:szCs w:val="24"/>
        </w:rPr>
      </w:pPr>
      <w:hyperlink r:id="rId8" w:history="1">
        <w:r w:rsidRPr="005A04F9">
          <w:rPr>
            <w:rStyle w:val="Hyperlink"/>
            <w:rFonts w:ascii="Tahoma" w:hAnsi="Tahoma" w:cs="Tahoma"/>
            <w:sz w:val="24"/>
            <w:szCs w:val="24"/>
          </w:rPr>
          <w:t>https://www.medeconomics.co.uk/private_fees</w:t>
        </w:r>
      </w:hyperlink>
    </w:p>
    <w:p w14:paraId="1D3F785F" w14:textId="77777777" w:rsidR="00D47E25" w:rsidRPr="00D47E25" w:rsidRDefault="00D47E25" w:rsidP="00D66707">
      <w:pPr>
        <w:pStyle w:val="BodyText"/>
        <w:ind w:right="-872"/>
        <w:rPr>
          <w:rFonts w:ascii="Tahoma" w:hAnsi="Tahoma" w:cs="Tahoma"/>
          <w:b/>
          <w:szCs w:val="48"/>
        </w:rPr>
      </w:pPr>
    </w:p>
    <w:p w14:paraId="26F98751" w14:textId="77777777" w:rsidR="00A4409A" w:rsidRPr="00A4409A" w:rsidRDefault="00A4409A" w:rsidP="00A4409A">
      <w:pPr>
        <w:pStyle w:val="BodyText"/>
        <w:ind w:right="-872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Non–NHS charges to </w:t>
      </w:r>
      <w:proofErr w:type="gramStart"/>
      <w:r>
        <w:rPr>
          <w:rFonts w:ascii="Tahoma" w:hAnsi="Tahoma" w:cs="Tahoma"/>
          <w:b/>
          <w:sz w:val="48"/>
          <w:szCs w:val="48"/>
        </w:rPr>
        <w:t>Patients</w:t>
      </w:r>
      <w:proofErr w:type="gramEnd"/>
    </w:p>
    <w:p w14:paraId="4DC8E7BF" w14:textId="77777777" w:rsidR="00A4409A" w:rsidRPr="004D2810" w:rsidRDefault="00A4409A" w:rsidP="001D07B7">
      <w:pPr>
        <w:pStyle w:val="BodyText"/>
        <w:ind w:right="-872"/>
        <w:rPr>
          <w:rFonts w:ascii="Tahoma" w:hAnsi="Tahoma" w:cs="Tahoma"/>
          <w:b/>
          <w:sz w:val="16"/>
          <w:szCs w:val="16"/>
        </w:rPr>
      </w:pPr>
    </w:p>
    <w:p w14:paraId="2F6F6281" w14:textId="77777777" w:rsidR="001D07B7" w:rsidRPr="0060216F" w:rsidRDefault="001D07B7" w:rsidP="001D07B7">
      <w:pPr>
        <w:pStyle w:val="BodyText"/>
        <w:ind w:right="-872"/>
        <w:rPr>
          <w:rFonts w:ascii="Tahoma" w:hAnsi="Tahoma" w:cs="Tahoma"/>
          <w:b/>
          <w:i/>
          <w:color w:val="FF0000"/>
          <w:szCs w:val="24"/>
        </w:rPr>
      </w:pPr>
      <w:r w:rsidRPr="0060216F">
        <w:rPr>
          <w:rFonts w:ascii="Tahoma" w:hAnsi="Tahoma" w:cs="Tahoma"/>
          <w:b/>
          <w:szCs w:val="24"/>
        </w:rPr>
        <w:t xml:space="preserve">From </w:t>
      </w:r>
      <w:r w:rsidR="005160EE">
        <w:rPr>
          <w:rFonts w:ascii="Tahoma" w:hAnsi="Tahoma" w:cs="Tahoma"/>
          <w:b/>
          <w:szCs w:val="24"/>
        </w:rPr>
        <w:t xml:space="preserve">1 </w:t>
      </w:r>
      <w:r w:rsidR="00474EA8">
        <w:rPr>
          <w:rFonts w:ascii="Tahoma" w:hAnsi="Tahoma" w:cs="Tahoma"/>
          <w:b/>
          <w:szCs w:val="24"/>
        </w:rPr>
        <w:t>April 2020</w:t>
      </w:r>
      <w:r w:rsidR="000C163D">
        <w:rPr>
          <w:rFonts w:ascii="Tahoma" w:hAnsi="Tahoma" w:cs="Tahoma"/>
          <w:b/>
          <w:szCs w:val="24"/>
        </w:rPr>
        <w:tab/>
      </w:r>
      <w:r w:rsidR="000C163D">
        <w:rPr>
          <w:rFonts w:ascii="Tahoma" w:hAnsi="Tahoma" w:cs="Tahoma"/>
          <w:b/>
          <w:szCs w:val="24"/>
        </w:rPr>
        <w:tab/>
      </w:r>
      <w:r w:rsidRPr="0060216F">
        <w:rPr>
          <w:rFonts w:ascii="Tahoma" w:hAnsi="Tahoma" w:cs="Tahoma"/>
          <w:b/>
          <w:szCs w:val="24"/>
        </w:rPr>
        <w:tab/>
      </w:r>
      <w:r w:rsidRPr="00DE2F22">
        <w:rPr>
          <w:rFonts w:ascii="Tahoma" w:hAnsi="Tahoma" w:cs="Tahoma"/>
          <w:b/>
          <w:i/>
          <w:color w:val="C00000"/>
          <w:szCs w:val="24"/>
        </w:rPr>
        <w:t>VAT Registration Number: 878 -6695 -39</w:t>
      </w:r>
    </w:p>
    <w:p w14:paraId="5F22B9B7" w14:textId="77777777" w:rsidR="001D07B7" w:rsidRPr="004D2810" w:rsidRDefault="001D07B7" w:rsidP="001D07B7">
      <w:pPr>
        <w:pStyle w:val="Heading1"/>
        <w:rPr>
          <w:rFonts w:ascii="Tahoma" w:hAnsi="Tahoma" w:cs="Tahoma"/>
          <w:b/>
          <w:sz w:val="16"/>
          <w:szCs w:val="16"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567"/>
      </w:tblGrid>
      <w:tr w:rsidR="00D66707" w14:paraId="6D5253D9" w14:textId="77777777" w:rsidTr="008E652A">
        <w:tc>
          <w:tcPr>
            <w:tcW w:w="6345" w:type="dxa"/>
            <w:shd w:val="clear" w:color="auto" w:fill="auto"/>
          </w:tcPr>
          <w:p w14:paraId="523B8CED" w14:textId="77777777" w:rsidR="00D66707" w:rsidRPr="001C04A3" w:rsidRDefault="00D66707" w:rsidP="002C68BC">
            <w:pPr>
              <w:pStyle w:val="Heading1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19A4C12" w14:textId="77777777" w:rsidR="00D66707" w:rsidRDefault="00D66707" w:rsidP="002C68BC">
            <w:pPr>
              <w:pStyle w:val="Heading1"/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t>Total cost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27651E90" w14:textId="77777777" w:rsidR="00D66707" w:rsidRPr="001C04A3" w:rsidRDefault="00D66707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(inc</w:t>
            </w:r>
            <w:r w:rsidR="00E9265E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VAT @20%)</w:t>
            </w:r>
          </w:p>
        </w:tc>
      </w:tr>
      <w:tr w:rsidR="00862565" w14:paraId="02D029D9" w14:textId="77777777" w:rsidTr="001108D9">
        <w:tc>
          <w:tcPr>
            <w:tcW w:w="6345" w:type="dxa"/>
            <w:shd w:val="clear" w:color="auto" w:fill="auto"/>
          </w:tcPr>
          <w:p w14:paraId="0A67AE5C" w14:textId="77777777" w:rsidR="00862565" w:rsidRPr="001C04A3" w:rsidRDefault="00862565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  <w:lang w:val="en-GB"/>
              </w:rPr>
              <w:t>Private Sick Note / Certificate</w:t>
            </w:r>
          </w:p>
        </w:tc>
        <w:tc>
          <w:tcPr>
            <w:tcW w:w="2410" w:type="dxa"/>
            <w:shd w:val="clear" w:color="auto" w:fill="auto"/>
          </w:tcPr>
          <w:p w14:paraId="4698C315" w14:textId="77777777" w:rsidR="00862565" w:rsidRPr="001C04A3" w:rsidRDefault="00D66707" w:rsidP="00615208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£30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6D80D74A" w14:textId="77777777" w:rsidR="00862565" w:rsidRPr="001C04A3" w:rsidRDefault="00862565" w:rsidP="002C68BC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3BD5EE98" w14:textId="77777777" w:rsidTr="001108D9">
        <w:tc>
          <w:tcPr>
            <w:tcW w:w="6345" w:type="dxa"/>
            <w:shd w:val="clear" w:color="auto" w:fill="auto"/>
          </w:tcPr>
          <w:p w14:paraId="06E215F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Private Prescription</w:t>
            </w:r>
          </w:p>
        </w:tc>
        <w:tc>
          <w:tcPr>
            <w:tcW w:w="2410" w:type="dxa"/>
            <w:shd w:val="clear" w:color="auto" w:fill="auto"/>
          </w:tcPr>
          <w:p w14:paraId="2A717E0D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2</w:t>
            </w:r>
            <w:r w:rsidRPr="001C04A3">
              <w:rPr>
                <w:rFonts w:ascii="Tahoma" w:hAnsi="Tahoma" w:cs="Tahoma"/>
                <w:sz w:val="24"/>
                <w:szCs w:val="24"/>
              </w:rPr>
              <w:t>5.00</w:t>
            </w:r>
          </w:p>
        </w:tc>
        <w:tc>
          <w:tcPr>
            <w:tcW w:w="567" w:type="dxa"/>
            <w:shd w:val="clear" w:color="auto" w:fill="auto"/>
          </w:tcPr>
          <w:p w14:paraId="5EFD709C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CCB2A29" w14:textId="77777777" w:rsidTr="001108D9">
        <w:tc>
          <w:tcPr>
            <w:tcW w:w="6345" w:type="dxa"/>
            <w:shd w:val="clear" w:color="auto" w:fill="auto"/>
          </w:tcPr>
          <w:p w14:paraId="192F1E2E" w14:textId="77777777" w:rsidR="00862565" w:rsidRPr="001C04A3" w:rsidRDefault="00862565" w:rsidP="003C46AA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Freedom from infection certificate </w:t>
            </w:r>
          </w:p>
        </w:tc>
        <w:tc>
          <w:tcPr>
            <w:tcW w:w="2410" w:type="dxa"/>
            <w:shd w:val="clear" w:color="auto" w:fill="auto"/>
          </w:tcPr>
          <w:p w14:paraId="3FA57FD6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30</w:t>
            </w:r>
            <w:r w:rsidR="00B65745">
              <w:rPr>
                <w:rFonts w:ascii="Tahoma" w:hAnsi="Tahoma" w:cs="Tahoma"/>
                <w:sz w:val="24"/>
                <w:szCs w:val="24"/>
              </w:rPr>
              <w:t>.</w:t>
            </w:r>
            <w:r w:rsidR="00615208">
              <w:rPr>
                <w:rFonts w:ascii="Tahoma" w:hAnsi="Tahoma" w:cs="Tahoma"/>
                <w:sz w:val="24"/>
                <w:szCs w:val="24"/>
              </w:rPr>
              <w:t>0</w:t>
            </w:r>
            <w:r w:rsidR="00B65745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260644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C3BDE55" w14:textId="77777777" w:rsidTr="001108D9">
        <w:tc>
          <w:tcPr>
            <w:tcW w:w="6345" w:type="dxa"/>
            <w:shd w:val="clear" w:color="auto" w:fill="auto"/>
          </w:tcPr>
          <w:p w14:paraId="691D16FF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Character reference</w:t>
            </w:r>
          </w:p>
        </w:tc>
        <w:tc>
          <w:tcPr>
            <w:tcW w:w="2410" w:type="dxa"/>
            <w:shd w:val="clear" w:color="auto" w:fill="auto"/>
          </w:tcPr>
          <w:p w14:paraId="1C082601" w14:textId="77777777" w:rsidR="00B65745" w:rsidRPr="001C04A3" w:rsidRDefault="00862565" w:rsidP="00B6574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5</w:t>
            </w:r>
            <w:r w:rsidR="00B65745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FA6C7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474EA8" w:rsidRPr="001C04A3" w14:paraId="2C8192DD" w14:textId="77777777" w:rsidTr="001108D9">
        <w:tc>
          <w:tcPr>
            <w:tcW w:w="6345" w:type="dxa"/>
            <w:shd w:val="clear" w:color="auto" w:fill="auto"/>
          </w:tcPr>
          <w:p w14:paraId="5FCD33BA" w14:textId="77777777" w:rsidR="00474EA8" w:rsidRPr="001C04A3" w:rsidRDefault="00474EA8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474EA8">
              <w:rPr>
                <w:rFonts w:ascii="Tahoma" w:hAnsi="Tahoma" w:cs="Tahoma"/>
                <w:sz w:val="24"/>
                <w:szCs w:val="24"/>
              </w:rPr>
              <w:t>Paternity &amp; DNA sample taking fee by</w:t>
            </w:r>
            <w:r>
              <w:rPr>
                <w:rFonts w:ascii="Tahoma" w:hAnsi="Tahoma" w:cs="Tahoma"/>
                <w:sz w:val="24"/>
                <w:szCs w:val="24"/>
              </w:rPr>
              <w:t xml:space="preserve"> GP</w:t>
            </w:r>
          </w:p>
        </w:tc>
        <w:tc>
          <w:tcPr>
            <w:tcW w:w="2410" w:type="dxa"/>
            <w:shd w:val="clear" w:color="auto" w:fill="auto"/>
          </w:tcPr>
          <w:p w14:paraId="5E464008" w14:textId="77777777" w:rsidR="00474EA8" w:rsidRDefault="00474EA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48136E76" w14:textId="77777777" w:rsidR="00474EA8" w:rsidRPr="001C04A3" w:rsidRDefault="00474E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029F8BB" w14:textId="77777777" w:rsidTr="001108D9">
        <w:tc>
          <w:tcPr>
            <w:tcW w:w="6345" w:type="dxa"/>
            <w:shd w:val="clear" w:color="auto" w:fill="auto"/>
          </w:tcPr>
          <w:p w14:paraId="01EBF4A4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Paternity </w:t>
            </w:r>
            <w:r w:rsidR="00615208">
              <w:rPr>
                <w:rFonts w:ascii="Tahoma" w:hAnsi="Tahoma" w:cs="Tahoma"/>
                <w:sz w:val="24"/>
                <w:szCs w:val="24"/>
              </w:rPr>
              <w:t>&amp; DNA sample taking fee</w:t>
            </w:r>
            <w:r w:rsidR="00474EA8">
              <w:rPr>
                <w:rFonts w:ascii="Tahoma" w:hAnsi="Tahoma" w:cs="Tahoma"/>
                <w:sz w:val="24"/>
                <w:szCs w:val="24"/>
              </w:rPr>
              <w:t xml:space="preserve"> by Nurse</w:t>
            </w:r>
          </w:p>
        </w:tc>
        <w:tc>
          <w:tcPr>
            <w:tcW w:w="2410" w:type="dxa"/>
            <w:shd w:val="clear" w:color="auto" w:fill="auto"/>
          </w:tcPr>
          <w:p w14:paraId="5414EE93" w14:textId="77777777" w:rsidR="00862565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£17.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21163AF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2D0EA28" w14:textId="77777777" w:rsidTr="001108D9">
        <w:tc>
          <w:tcPr>
            <w:tcW w:w="6345" w:type="dxa"/>
            <w:shd w:val="clear" w:color="auto" w:fill="auto"/>
          </w:tcPr>
          <w:p w14:paraId="5537F4B3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exercise cert/letter</w:t>
            </w:r>
          </w:p>
        </w:tc>
        <w:tc>
          <w:tcPr>
            <w:tcW w:w="2410" w:type="dxa"/>
            <w:shd w:val="clear" w:color="auto" w:fill="auto"/>
          </w:tcPr>
          <w:p w14:paraId="5EB35DE7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£30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2264FD2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307AE8CD" w14:textId="77777777" w:rsidTr="001108D9">
        <w:tc>
          <w:tcPr>
            <w:tcW w:w="6345" w:type="dxa"/>
            <w:shd w:val="clear" w:color="auto" w:fill="auto"/>
          </w:tcPr>
          <w:p w14:paraId="13B3C33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Under 16 sick </w:t>
            </w:r>
            <w:proofErr w:type="gramStart"/>
            <w:r w:rsidRPr="001C04A3">
              <w:rPr>
                <w:rFonts w:ascii="Tahoma" w:hAnsi="Tahoma" w:cs="Tahoma"/>
                <w:sz w:val="24"/>
                <w:szCs w:val="24"/>
              </w:rPr>
              <w:t>note</w:t>
            </w:r>
            <w:proofErr w:type="gramEnd"/>
            <w:r w:rsidRPr="001C04A3">
              <w:rPr>
                <w:rFonts w:ascii="Tahoma" w:hAnsi="Tahoma" w:cs="Tahoma"/>
                <w:sz w:val="24"/>
                <w:szCs w:val="24"/>
              </w:rPr>
              <w:t xml:space="preserve"> for school</w:t>
            </w:r>
          </w:p>
        </w:tc>
        <w:tc>
          <w:tcPr>
            <w:tcW w:w="2410" w:type="dxa"/>
            <w:shd w:val="clear" w:color="auto" w:fill="auto"/>
          </w:tcPr>
          <w:p w14:paraId="72550824" w14:textId="77777777" w:rsidR="00862565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£10.00</w:t>
            </w:r>
          </w:p>
        </w:tc>
        <w:tc>
          <w:tcPr>
            <w:tcW w:w="567" w:type="dxa"/>
            <w:shd w:val="clear" w:color="auto" w:fill="auto"/>
          </w:tcPr>
          <w:p w14:paraId="43265440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4AB8ED5" w14:textId="77777777" w:rsidTr="001108D9">
        <w:tc>
          <w:tcPr>
            <w:tcW w:w="6345" w:type="dxa"/>
            <w:shd w:val="clear" w:color="auto" w:fill="auto"/>
          </w:tcPr>
          <w:p w14:paraId="7641DA3C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attend</w:t>
            </w:r>
            <w:r w:rsidR="005A5F25">
              <w:rPr>
                <w:rFonts w:ascii="Tahoma" w:hAnsi="Tahoma" w:cs="Tahoma"/>
                <w:sz w:val="24"/>
                <w:szCs w:val="24"/>
              </w:rPr>
              <w:t xml:space="preserve"> school or work - simple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letter</w:t>
            </w:r>
          </w:p>
        </w:tc>
        <w:tc>
          <w:tcPr>
            <w:tcW w:w="2410" w:type="dxa"/>
            <w:shd w:val="clear" w:color="auto" w:fill="auto"/>
          </w:tcPr>
          <w:p w14:paraId="575E20DD" w14:textId="77777777" w:rsidR="00862565" w:rsidRPr="001C04A3" w:rsidRDefault="00615208" w:rsidP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£30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511F9BDF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0A7BA0" w:rsidRPr="001C04A3" w14:paraId="550C5BF3" w14:textId="77777777" w:rsidTr="001108D9">
        <w:tc>
          <w:tcPr>
            <w:tcW w:w="6345" w:type="dxa"/>
            <w:shd w:val="clear" w:color="auto" w:fill="auto"/>
          </w:tcPr>
          <w:p w14:paraId="04934C89" w14:textId="77777777" w:rsidR="000A7BA0" w:rsidRPr="001C04A3" w:rsidRDefault="000A7B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Lighter Life </w:t>
            </w:r>
            <w:r w:rsidR="00805D7B">
              <w:rPr>
                <w:rFonts w:ascii="Tahoma" w:hAnsi="Tahoma" w:cs="Tahoma"/>
                <w:sz w:val="24"/>
                <w:szCs w:val="24"/>
              </w:rPr>
              <w:t>– first assessment and form</w:t>
            </w:r>
          </w:p>
        </w:tc>
        <w:tc>
          <w:tcPr>
            <w:tcW w:w="2410" w:type="dxa"/>
            <w:shd w:val="clear" w:color="auto" w:fill="auto"/>
          </w:tcPr>
          <w:p w14:paraId="21EBDE5E" w14:textId="77777777" w:rsidR="000A7BA0" w:rsidRPr="001C04A3" w:rsidRDefault="00805D7B" w:rsidP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0BE7145" w14:textId="77777777" w:rsidR="000A7BA0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05D7B" w:rsidRPr="001C04A3" w14:paraId="4F2C8C12" w14:textId="77777777" w:rsidTr="001108D9">
        <w:tc>
          <w:tcPr>
            <w:tcW w:w="6345" w:type="dxa"/>
            <w:shd w:val="clear" w:color="auto" w:fill="auto"/>
          </w:tcPr>
          <w:p w14:paraId="56306B18" w14:textId="77777777" w:rsidR="00805D7B" w:rsidRPr="001C04A3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Lighter Life – follow up BP check</w:t>
            </w:r>
          </w:p>
        </w:tc>
        <w:tc>
          <w:tcPr>
            <w:tcW w:w="2410" w:type="dxa"/>
            <w:shd w:val="clear" w:color="auto" w:fill="auto"/>
          </w:tcPr>
          <w:p w14:paraId="1A894E30" w14:textId="77777777" w:rsidR="00805D7B" w:rsidRPr="001C04A3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0895271" w14:textId="77777777" w:rsidR="00805D7B" w:rsidRPr="001C04A3" w:rsidRDefault="00805D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62B2801" w14:textId="77777777" w:rsidTr="001108D9">
        <w:tc>
          <w:tcPr>
            <w:tcW w:w="6345" w:type="dxa"/>
            <w:shd w:val="clear" w:color="auto" w:fill="auto"/>
          </w:tcPr>
          <w:p w14:paraId="7B067244" w14:textId="77777777" w:rsidR="00862565" w:rsidRPr="001C04A3" w:rsidRDefault="00862565" w:rsidP="00D66707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Housing report/letter</w:t>
            </w:r>
            <w:r w:rsidR="005A5F2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15A91D7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4A99B7C0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6A0E5C06" w14:textId="77777777" w:rsidTr="001108D9">
        <w:tc>
          <w:tcPr>
            <w:tcW w:w="6345" w:type="dxa"/>
            <w:shd w:val="clear" w:color="auto" w:fill="auto"/>
          </w:tcPr>
          <w:p w14:paraId="40AA6D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TWIMC letter</w:t>
            </w:r>
          </w:p>
        </w:tc>
        <w:tc>
          <w:tcPr>
            <w:tcW w:w="2410" w:type="dxa"/>
            <w:shd w:val="clear" w:color="auto" w:fill="auto"/>
          </w:tcPr>
          <w:p w14:paraId="6532F2DC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6E9BCCD8" w14:textId="77777777" w:rsidR="00862565" w:rsidRPr="001C04A3" w:rsidRDefault="004B7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</w:tbl>
    <w:p w14:paraId="43ED3F33" w14:textId="77777777" w:rsidR="00D66707" w:rsidRDefault="00D66707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567"/>
      </w:tblGrid>
      <w:tr w:rsidR="00862565" w:rsidRPr="001C04A3" w14:paraId="1DA58031" w14:textId="77777777" w:rsidTr="001108D9">
        <w:tc>
          <w:tcPr>
            <w:tcW w:w="6345" w:type="dxa"/>
            <w:shd w:val="clear" w:color="auto" w:fill="auto"/>
          </w:tcPr>
          <w:p w14:paraId="7F9E6C61" w14:textId="77777777" w:rsidR="00862565" w:rsidRPr="001C04A3" w:rsidRDefault="008625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Holidays/Travel</w:t>
            </w:r>
          </w:p>
        </w:tc>
        <w:tc>
          <w:tcPr>
            <w:tcW w:w="2410" w:type="dxa"/>
            <w:shd w:val="clear" w:color="auto" w:fill="auto"/>
          </w:tcPr>
          <w:p w14:paraId="7BB0B1CE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A233AE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2565" w:rsidRPr="001C04A3" w14:paraId="580471F5" w14:textId="77777777" w:rsidTr="001108D9">
        <w:tc>
          <w:tcPr>
            <w:tcW w:w="6345" w:type="dxa"/>
            <w:shd w:val="clear" w:color="auto" w:fill="auto"/>
          </w:tcPr>
          <w:p w14:paraId="71339371" w14:textId="77777777" w:rsidR="00862565" w:rsidRPr="001C04A3" w:rsidRDefault="00862565" w:rsidP="005B234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Holiday Ins cancel/claim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(simple)</w:t>
            </w:r>
          </w:p>
        </w:tc>
        <w:tc>
          <w:tcPr>
            <w:tcW w:w="2410" w:type="dxa"/>
            <w:shd w:val="clear" w:color="auto" w:fill="auto"/>
          </w:tcPr>
          <w:p w14:paraId="62AC465E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061468C8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BB866C1" w14:textId="77777777" w:rsidTr="001108D9">
        <w:tc>
          <w:tcPr>
            <w:tcW w:w="6345" w:type="dxa"/>
            <w:shd w:val="clear" w:color="auto" w:fill="auto"/>
          </w:tcPr>
          <w:p w14:paraId="3D94B1C6" w14:textId="77777777" w:rsidR="00862565" w:rsidRPr="001C04A3" w:rsidRDefault="00862565" w:rsidP="005B234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Holiday Ins cancel/claim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(complicated)</w:t>
            </w:r>
          </w:p>
        </w:tc>
        <w:tc>
          <w:tcPr>
            <w:tcW w:w="2410" w:type="dxa"/>
            <w:shd w:val="clear" w:color="auto" w:fill="auto"/>
          </w:tcPr>
          <w:p w14:paraId="0C74D6BE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95EFA6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4CBED5D1" w14:textId="77777777" w:rsidTr="001108D9">
        <w:tc>
          <w:tcPr>
            <w:tcW w:w="6345" w:type="dxa"/>
            <w:shd w:val="clear" w:color="auto" w:fill="auto"/>
          </w:tcPr>
          <w:p w14:paraId="7C4ADC57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International vaccination certificate</w:t>
            </w:r>
          </w:p>
        </w:tc>
        <w:tc>
          <w:tcPr>
            <w:tcW w:w="2410" w:type="dxa"/>
            <w:shd w:val="clear" w:color="auto" w:fill="auto"/>
          </w:tcPr>
          <w:p w14:paraId="5EF3FAD4" w14:textId="77777777" w:rsidR="00862565" w:rsidRPr="001C04A3" w:rsidRDefault="00862565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25</w:t>
            </w:r>
            <w:r w:rsidR="00B65745">
              <w:rPr>
                <w:rFonts w:ascii="Tahoma" w:hAnsi="Tahoma" w:cs="Tahoma"/>
                <w:sz w:val="24"/>
                <w:szCs w:val="24"/>
              </w:rPr>
              <w:t>.</w:t>
            </w:r>
            <w:r w:rsidR="00615208">
              <w:rPr>
                <w:rFonts w:ascii="Tahoma" w:hAnsi="Tahoma" w:cs="Tahoma"/>
                <w:sz w:val="24"/>
                <w:szCs w:val="24"/>
              </w:rPr>
              <w:t>0</w:t>
            </w:r>
            <w:r w:rsidR="00B65745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EA6F5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192409A0" w14:textId="77777777" w:rsidTr="001108D9">
        <w:tc>
          <w:tcPr>
            <w:tcW w:w="6345" w:type="dxa"/>
            <w:shd w:val="clear" w:color="auto" w:fill="auto"/>
          </w:tcPr>
          <w:p w14:paraId="501D9202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to travel</w:t>
            </w:r>
            <w:r w:rsidR="00D667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04A3">
              <w:rPr>
                <w:rFonts w:ascii="Tahoma" w:hAnsi="Tahoma" w:cs="Tahoma"/>
                <w:sz w:val="24"/>
                <w:szCs w:val="24"/>
              </w:rPr>
              <w:t>(simple form/letter)</w:t>
            </w:r>
          </w:p>
        </w:tc>
        <w:tc>
          <w:tcPr>
            <w:tcW w:w="2410" w:type="dxa"/>
            <w:shd w:val="clear" w:color="auto" w:fill="auto"/>
          </w:tcPr>
          <w:p w14:paraId="197743D3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0F71BB1D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57167E2D" w14:textId="77777777" w:rsidTr="001108D9">
        <w:tc>
          <w:tcPr>
            <w:tcW w:w="6345" w:type="dxa"/>
            <w:shd w:val="clear" w:color="auto" w:fill="auto"/>
          </w:tcPr>
          <w:p w14:paraId="1691FA8C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Airline request/medications etc</w:t>
            </w:r>
            <w:r w:rsidR="00E9265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94581E8" w14:textId="77777777" w:rsidR="00862565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</w:t>
            </w:r>
            <w:r w:rsidR="00862565" w:rsidRPr="001C04A3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A959232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862565" w:rsidRPr="001C04A3" w14:paraId="53315B75" w14:textId="77777777" w:rsidTr="001108D9">
        <w:tc>
          <w:tcPr>
            <w:tcW w:w="6345" w:type="dxa"/>
            <w:shd w:val="clear" w:color="auto" w:fill="auto"/>
          </w:tcPr>
          <w:p w14:paraId="14F3617D" w14:textId="77777777" w:rsidR="00862565" w:rsidRPr="001C04A3" w:rsidRDefault="00862565" w:rsidP="00CB70E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Yellow Fever </w:t>
            </w:r>
            <w:r w:rsidR="00346330" w:rsidRPr="00D66707">
              <w:rPr>
                <w:rFonts w:ascii="Tahoma" w:hAnsi="Tahoma" w:cs="Tahoma"/>
                <w:sz w:val="24"/>
                <w:szCs w:val="24"/>
              </w:rPr>
              <w:t>(to be paid on arrival)</w:t>
            </w:r>
          </w:p>
        </w:tc>
        <w:tc>
          <w:tcPr>
            <w:tcW w:w="2410" w:type="dxa"/>
            <w:shd w:val="clear" w:color="auto" w:fill="auto"/>
          </w:tcPr>
          <w:p w14:paraId="57EFA36B" w14:textId="77777777" w:rsidR="00862565" w:rsidRPr="001C04A3" w:rsidRDefault="00862565" w:rsidP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62</w:t>
            </w:r>
            <w:r w:rsidRPr="001C04A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F5D23C1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5AA96FF5" w14:textId="77777777" w:rsidTr="001108D9">
        <w:tc>
          <w:tcPr>
            <w:tcW w:w="6345" w:type="dxa"/>
            <w:shd w:val="clear" w:color="auto" w:fill="auto"/>
          </w:tcPr>
          <w:p w14:paraId="278E881F" w14:textId="77777777" w:rsidR="00862565" w:rsidRPr="00D66707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D66707">
              <w:rPr>
                <w:rFonts w:ascii="Tahoma" w:hAnsi="Tahoma" w:cs="Tahoma"/>
                <w:sz w:val="24"/>
                <w:szCs w:val="24"/>
              </w:rPr>
              <w:t>Rabies x 3</w:t>
            </w:r>
            <w:r w:rsidR="001108D9" w:rsidRPr="00D66707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46330" w:rsidRPr="00D66707">
              <w:rPr>
                <w:rFonts w:ascii="Tahoma" w:hAnsi="Tahoma" w:cs="Tahoma"/>
                <w:sz w:val="24"/>
                <w:szCs w:val="24"/>
              </w:rPr>
              <w:t>to be paid on arrival</w:t>
            </w:r>
            <w:r w:rsidR="001108D9" w:rsidRPr="00D667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208E754" w14:textId="77777777" w:rsidR="00862565" w:rsidRPr="001C04A3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18</w:t>
            </w:r>
            <w:r w:rsidR="00346330">
              <w:rPr>
                <w:rFonts w:ascii="Tahoma" w:hAnsi="Tahoma" w:cs="Tahoma"/>
                <w:sz w:val="24"/>
                <w:szCs w:val="24"/>
              </w:rPr>
              <w:t>0</w:t>
            </w:r>
            <w:r w:rsidR="00F74B3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4A9F41B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7436FA52" w14:textId="77777777" w:rsidTr="001108D9">
        <w:tc>
          <w:tcPr>
            <w:tcW w:w="6345" w:type="dxa"/>
            <w:shd w:val="clear" w:color="auto" w:fill="auto"/>
          </w:tcPr>
          <w:p w14:paraId="3138FFB8" w14:textId="77777777" w:rsidR="00862565" w:rsidRPr="00D66707" w:rsidRDefault="00346330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D66707">
              <w:rPr>
                <w:rFonts w:ascii="Tahoma" w:hAnsi="Tahoma" w:cs="Tahoma"/>
                <w:sz w:val="24"/>
                <w:szCs w:val="24"/>
              </w:rPr>
              <w:t>Hep B x 3 (for travel</w:t>
            </w:r>
            <w:r w:rsidR="00F74B3C" w:rsidRPr="00D66707">
              <w:rPr>
                <w:rFonts w:ascii="Tahoma" w:hAnsi="Tahoma" w:cs="Tahoma"/>
                <w:sz w:val="24"/>
                <w:szCs w:val="24"/>
              </w:rPr>
              <w:t>,</w:t>
            </w:r>
            <w:r w:rsidRPr="00D66707">
              <w:rPr>
                <w:rFonts w:ascii="Tahoma" w:hAnsi="Tahoma" w:cs="Tahoma"/>
                <w:sz w:val="24"/>
                <w:szCs w:val="24"/>
              </w:rPr>
              <w:t xml:space="preserve"> to be paid on arrival</w:t>
            </w:r>
            <w:r w:rsidR="00862565" w:rsidRPr="00D66707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2B6F707" w14:textId="77777777" w:rsidR="00862565" w:rsidRPr="001C04A3" w:rsidRDefault="00862565" w:rsidP="00346330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£1</w:t>
            </w:r>
            <w:r w:rsidR="00615208">
              <w:rPr>
                <w:rFonts w:ascii="Tahoma" w:hAnsi="Tahoma" w:cs="Tahoma"/>
                <w:sz w:val="24"/>
                <w:szCs w:val="24"/>
              </w:rPr>
              <w:t>4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  <w:r w:rsidR="005D3853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02FC8CB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862565" w:rsidRPr="001C04A3" w14:paraId="00E83EDB" w14:textId="77777777" w:rsidTr="001108D9">
        <w:tc>
          <w:tcPr>
            <w:tcW w:w="6345" w:type="dxa"/>
            <w:shd w:val="clear" w:color="auto" w:fill="auto"/>
          </w:tcPr>
          <w:p w14:paraId="7C2E0F40" w14:textId="77777777" w:rsidR="00862565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Hep B x 3 (for employment, invoice to employer)</w:t>
            </w:r>
          </w:p>
        </w:tc>
        <w:tc>
          <w:tcPr>
            <w:tcW w:w="2410" w:type="dxa"/>
            <w:shd w:val="clear" w:color="auto" w:fill="auto"/>
          </w:tcPr>
          <w:p w14:paraId="0E0C0702" w14:textId="77777777" w:rsidR="00B65745" w:rsidRPr="001C04A3" w:rsidRDefault="00615208" w:rsidP="00B657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£14</w:t>
            </w:r>
            <w:r w:rsidR="00F74B3C">
              <w:rPr>
                <w:rFonts w:ascii="Tahoma" w:hAnsi="Tahoma" w:cs="Tahoma"/>
                <w:sz w:val="24"/>
                <w:szCs w:val="24"/>
              </w:rPr>
              <w:t>0.00</w:t>
            </w:r>
          </w:p>
        </w:tc>
        <w:tc>
          <w:tcPr>
            <w:tcW w:w="567" w:type="dxa"/>
            <w:shd w:val="clear" w:color="auto" w:fill="auto"/>
          </w:tcPr>
          <w:p w14:paraId="7E759BD5" w14:textId="77777777" w:rsidR="00862565" w:rsidRPr="001C04A3" w:rsidRDefault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E25D596" w14:textId="77777777" w:rsidTr="001108D9">
        <w:tc>
          <w:tcPr>
            <w:tcW w:w="6345" w:type="dxa"/>
            <w:shd w:val="clear" w:color="auto" w:fill="auto"/>
          </w:tcPr>
          <w:p w14:paraId="68C0106D" w14:textId="77777777" w:rsidR="00F74B3C" w:rsidRPr="001C04A3" w:rsidRDefault="00F74B3C" w:rsidP="000E08DD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Exemption from Yellow Fever cert</w:t>
            </w:r>
          </w:p>
        </w:tc>
        <w:tc>
          <w:tcPr>
            <w:tcW w:w="2410" w:type="dxa"/>
            <w:shd w:val="clear" w:color="auto" w:fill="auto"/>
          </w:tcPr>
          <w:p w14:paraId="2B4320A2" w14:textId="77777777" w:rsidR="00F74B3C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</w:t>
            </w:r>
            <w:r w:rsidR="00F74B3C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.0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47AF88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0C225B3E" w14:textId="77777777" w:rsidTr="00D66707">
        <w:trPr>
          <w:trHeight w:val="141"/>
        </w:trPr>
        <w:tc>
          <w:tcPr>
            <w:tcW w:w="6345" w:type="dxa"/>
            <w:shd w:val="clear" w:color="auto" w:fill="auto"/>
          </w:tcPr>
          <w:p w14:paraId="6C7FCBE2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DBD889F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2F2EC6" w14:textId="77777777" w:rsidR="00F74B3C" w:rsidRPr="00D66707" w:rsidRDefault="00F74B3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4B3C" w:rsidRPr="001C04A3" w14:paraId="04A104CA" w14:textId="77777777" w:rsidTr="001108D9">
        <w:tc>
          <w:tcPr>
            <w:tcW w:w="6345" w:type="dxa"/>
            <w:shd w:val="clear" w:color="auto" w:fill="auto"/>
          </w:tcPr>
          <w:p w14:paraId="1D131000" w14:textId="77777777" w:rsidR="00F74B3C" w:rsidRPr="001C04A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Access to Records * statutory fees</w:t>
            </w:r>
          </w:p>
        </w:tc>
        <w:tc>
          <w:tcPr>
            <w:tcW w:w="2410" w:type="dxa"/>
            <w:shd w:val="clear" w:color="auto" w:fill="auto"/>
          </w:tcPr>
          <w:p w14:paraId="7F59857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634D8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5E971AB3" w14:textId="77777777" w:rsidTr="001108D9">
        <w:tc>
          <w:tcPr>
            <w:tcW w:w="6345" w:type="dxa"/>
            <w:shd w:val="clear" w:color="auto" w:fill="auto"/>
          </w:tcPr>
          <w:p w14:paraId="30417254" w14:textId="77777777" w:rsidR="00F74B3C" w:rsidRPr="001C04A3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Access to </w:t>
            </w:r>
            <w:r w:rsidR="00615208">
              <w:rPr>
                <w:rFonts w:ascii="Tahoma" w:hAnsi="Tahoma" w:cs="Tahoma"/>
                <w:sz w:val="24"/>
                <w:szCs w:val="24"/>
              </w:rPr>
              <w:t>Medical Record (Via on-line)</w:t>
            </w:r>
          </w:p>
        </w:tc>
        <w:tc>
          <w:tcPr>
            <w:tcW w:w="2410" w:type="dxa"/>
            <w:shd w:val="clear" w:color="auto" w:fill="auto"/>
          </w:tcPr>
          <w:p w14:paraId="59CBDC27" w14:textId="77777777" w:rsidR="00F74B3C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567" w:type="dxa"/>
            <w:shd w:val="clear" w:color="auto" w:fill="auto"/>
          </w:tcPr>
          <w:p w14:paraId="7CC9A3A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E </w:t>
            </w:r>
          </w:p>
        </w:tc>
      </w:tr>
      <w:tr w:rsidR="00F74B3C" w:rsidRPr="001C04A3" w14:paraId="14AA9F0C" w14:textId="77777777" w:rsidTr="001108D9">
        <w:tc>
          <w:tcPr>
            <w:tcW w:w="6345" w:type="dxa"/>
            <w:shd w:val="clear" w:color="auto" w:fill="auto"/>
          </w:tcPr>
          <w:p w14:paraId="65E81C51" w14:textId="77777777" w:rsidR="00F74B3C" w:rsidRPr="001C04A3" w:rsidRDefault="00F74B3C" w:rsidP="00D66707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Access to </w:t>
            </w:r>
            <w:r w:rsidR="00D66707">
              <w:rPr>
                <w:rFonts w:ascii="Tahoma" w:hAnsi="Tahoma" w:cs="Tahoma"/>
                <w:sz w:val="24"/>
                <w:szCs w:val="24"/>
              </w:rPr>
              <w:t>hard copy of</w:t>
            </w:r>
            <w:r w:rsidR="006152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615208">
              <w:rPr>
                <w:rFonts w:ascii="Tahoma" w:hAnsi="Tahoma" w:cs="Tahoma"/>
                <w:sz w:val="24"/>
                <w:szCs w:val="24"/>
              </w:rPr>
              <w:t>Medical</w:t>
            </w:r>
            <w:proofErr w:type="gramEnd"/>
            <w:r w:rsidR="00615208">
              <w:rPr>
                <w:rFonts w:ascii="Tahoma" w:hAnsi="Tahoma" w:cs="Tahoma"/>
                <w:sz w:val="24"/>
                <w:szCs w:val="24"/>
              </w:rPr>
              <w:t xml:space="preserve"> record</w:t>
            </w:r>
          </w:p>
        </w:tc>
        <w:tc>
          <w:tcPr>
            <w:tcW w:w="2410" w:type="dxa"/>
            <w:shd w:val="clear" w:color="auto" w:fill="auto"/>
          </w:tcPr>
          <w:p w14:paraId="149340B8" w14:textId="77777777" w:rsidR="00F74B3C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567" w:type="dxa"/>
            <w:shd w:val="clear" w:color="auto" w:fill="auto"/>
          </w:tcPr>
          <w:p w14:paraId="70269EE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E </w:t>
            </w:r>
          </w:p>
        </w:tc>
      </w:tr>
      <w:tr w:rsidR="00F74B3C" w:rsidRPr="001C04A3" w14:paraId="630AA060" w14:textId="77777777" w:rsidTr="001108D9">
        <w:tc>
          <w:tcPr>
            <w:tcW w:w="6345" w:type="dxa"/>
            <w:shd w:val="clear" w:color="auto" w:fill="auto"/>
          </w:tcPr>
          <w:p w14:paraId="70A4398B" w14:textId="77777777" w:rsidR="00F74B3C" w:rsidRPr="001C04A3" w:rsidRDefault="00615208" w:rsidP="009C78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615208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Copy – 20p per sheet</w:t>
            </w:r>
          </w:p>
        </w:tc>
        <w:tc>
          <w:tcPr>
            <w:tcW w:w="2410" w:type="dxa"/>
            <w:shd w:val="clear" w:color="auto" w:fill="auto"/>
          </w:tcPr>
          <w:p w14:paraId="67406D7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B3BA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2E3E7663" w14:textId="77777777" w:rsidTr="00D66707">
        <w:trPr>
          <w:trHeight w:val="205"/>
        </w:trPr>
        <w:tc>
          <w:tcPr>
            <w:tcW w:w="6345" w:type="dxa"/>
            <w:shd w:val="clear" w:color="auto" w:fill="auto"/>
          </w:tcPr>
          <w:p w14:paraId="29B77B70" w14:textId="77777777" w:rsidR="00F74B3C" w:rsidRPr="00D66707" w:rsidRDefault="00F74B3C">
            <w:pPr>
              <w:rPr>
                <w:rFonts w:ascii="Tahoma" w:hAnsi="Tahoma" w:cs="Tahoma"/>
                <w:b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073520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E0ABA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43D30B43" w14:textId="77777777" w:rsidTr="001108D9">
        <w:tc>
          <w:tcPr>
            <w:tcW w:w="6345" w:type="dxa"/>
            <w:shd w:val="clear" w:color="auto" w:fill="auto"/>
          </w:tcPr>
          <w:p w14:paraId="2D506E43" w14:textId="77777777" w:rsidR="00F74B3C" w:rsidRPr="001C04A3" w:rsidRDefault="00F74B3C" w:rsidP="00667EE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C04A3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riving</w:t>
            </w:r>
          </w:p>
        </w:tc>
        <w:tc>
          <w:tcPr>
            <w:tcW w:w="2410" w:type="dxa"/>
            <w:shd w:val="clear" w:color="auto" w:fill="auto"/>
          </w:tcPr>
          <w:p w14:paraId="01A2BFF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AAD5A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5A22EFB3" w14:textId="77777777" w:rsidTr="001108D9">
        <w:tc>
          <w:tcPr>
            <w:tcW w:w="6345" w:type="dxa"/>
            <w:shd w:val="clear" w:color="auto" w:fill="auto"/>
          </w:tcPr>
          <w:p w14:paraId="1263D2F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Driving licence photo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verification</w:t>
            </w:r>
          </w:p>
        </w:tc>
        <w:tc>
          <w:tcPr>
            <w:tcW w:w="2410" w:type="dxa"/>
            <w:shd w:val="clear" w:color="auto" w:fill="auto"/>
          </w:tcPr>
          <w:p w14:paraId="1AA24952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£36.00</w:t>
            </w:r>
          </w:p>
        </w:tc>
        <w:tc>
          <w:tcPr>
            <w:tcW w:w="567" w:type="dxa"/>
            <w:shd w:val="clear" w:color="auto" w:fill="auto"/>
          </w:tcPr>
          <w:p w14:paraId="5EE389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F031ACA" w14:textId="77777777" w:rsidTr="001108D9">
        <w:tc>
          <w:tcPr>
            <w:tcW w:w="6345" w:type="dxa"/>
            <w:shd w:val="clear" w:color="auto" w:fill="auto"/>
          </w:tcPr>
          <w:p w14:paraId="0952918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HGV or bus driver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&amp; report/form</w:t>
            </w:r>
          </w:p>
        </w:tc>
        <w:tc>
          <w:tcPr>
            <w:tcW w:w="2410" w:type="dxa"/>
            <w:shd w:val="clear" w:color="auto" w:fill="auto"/>
          </w:tcPr>
          <w:p w14:paraId="3FA69ACD" w14:textId="77777777" w:rsidR="00F74B3C" w:rsidRPr="001C04A3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</w:t>
            </w:r>
            <w:r w:rsidR="00615208">
              <w:rPr>
                <w:rFonts w:ascii="Tahoma" w:hAnsi="Tahoma" w:cs="Tahoma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58D765F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29D9678" w14:textId="77777777" w:rsidTr="001108D9">
        <w:tc>
          <w:tcPr>
            <w:tcW w:w="6345" w:type="dxa"/>
            <w:shd w:val="clear" w:color="auto" w:fill="auto"/>
          </w:tcPr>
          <w:p w14:paraId="45279006" w14:textId="77777777" w:rsidR="00F74B3C" w:rsidRPr="001C04A3" w:rsidRDefault="00F74B3C" w:rsidP="0086256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PSV/tax</w:t>
            </w:r>
            <w:r>
              <w:rPr>
                <w:rFonts w:ascii="Tahoma" w:hAnsi="Tahoma" w:cs="Tahoma"/>
                <w:sz w:val="24"/>
                <w:szCs w:val="24"/>
              </w:rPr>
              <w:t>i/racing driver/elderly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medical &amp; report/form</w:t>
            </w:r>
          </w:p>
        </w:tc>
        <w:tc>
          <w:tcPr>
            <w:tcW w:w="2410" w:type="dxa"/>
            <w:shd w:val="clear" w:color="auto" w:fill="auto"/>
          </w:tcPr>
          <w:p w14:paraId="19CD0B73" w14:textId="77777777" w:rsidR="00F74B3C" w:rsidRPr="001C04A3" w:rsidRDefault="00615208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£125</w:t>
            </w:r>
            <w:r w:rsidR="00F74B3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6A3D0960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884DF50" w14:textId="77777777" w:rsidTr="001108D9">
        <w:tc>
          <w:tcPr>
            <w:tcW w:w="6345" w:type="dxa"/>
            <w:shd w:val="clear" w:color="auto" w:fill="auto"/>
          </w:tcPr>
          <w:p w14:paraId="32A25755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Driving – report without medical (including elderly)</w:t>
            </w:r>
          </w:p>
        </w:tc>
        <w:tc>
          <w:tcPr>
            <w:tcW w:w="2410" w:type="dxa"/>
            <w:shd w:val="clear" w:color="auto" w:fill="auto"/>
          </w:tcPr>
          <w:p w14:paraId="18FD1446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3FFF8457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56AF6683" w14:textId="77777777" w:rsidTr="001108D9">
        <w:tc>
          <w:tcPr>
            <w:tcW w:w="6345" w:type="dxa"/>
            <w:shd w:val="clear" w:color="auto" w:fill="auto"/>
          </w:tcPr>
          <w:p w14:paraId="2C77D482" w14:textId="77777777" w:rsidR="00F74B3C" w:rsidRPr="001C04A3" w:rsidRDefault="00F74B3C" w:rsidP="009C780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Seat belt exemption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report only</w:t>
            </w:r>
          </w:p>
        </w:tc>
        <w:tc>
          <w:tcPr>
            <w:tcW w:w="2410" w:type="dxa"/>
            <w:shd w:val="clear" w:color="auto" w:fill="auto"/>
          </w:tcPr>
          <w:p w14:paraId="0C204DE8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4E59661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21AB3F7" w14:textId="77777777" w:rsidTr="001108D9">
        <w:tc>
          <w:tcPr>
            <w:tcW w:w="6345" w:type="dxa"/>
            <w:shd w:val="clear" w:color="auto" w:fill="auto"/>
          </w:tcPr>
          <w:p w14:paraId="21FC92B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Blue Badge report/letter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(at GP discretion)</w:t>
            </w:r>
          </w:p>
        </w:tc>
        <w:tc>
          <w:tcPr>
            <w:tcW w:w="2410" w:type="dxa"/>
            <w:shd w:val="clear" w:color="auto" w:fill="auto"/>
          </w:tcPr>
          <w:p w14:paraId="71958298" w14:textId="77777777" w:rsidR="00F74B3C" w:rsidRPr="001C04A3" w:rsidRDefault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£25</w:t>
            </w:r>
            <w:r w:rsidR="00F74B3C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FBFF4B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4948FF43" w14:textId="77777777" w:rsidTr="001108D9">
        <w:tc>
          <w:tcPr>
            <w:tcW w:w="6345" w:type="dxa"/>
            <w:shd w:val="clear" w:color="auto" w:fill="auto"/>
          </w:tcPr>
          <w:p w14:paraId="6576F52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DVLA report</w:t>
            </w:r>
          </w:p>
        </w:tc>
        <w:tc>
          <w:tcPr>
            <w:tcW w:w="2410" w:type="dxa"/>
            <w:shd w:val="clear" w:color="auto" w:fill="auto"/>
          </w:tcPr>
          <w:p w14:paraId="1FA6CA22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£50.00</w:t>
            </w:r>
          </w:p>
        </w:tc>
        <w:tc>
          <w:tcPr>
            <w:tcW w:w="567" w:type="dxa"/>
            <w:shd w:val="clear" w:color="auto" w:fill="auto"/>
          </w:tcPr>
          <w:p w14:paraId="5CA5375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0C163D" w:rsidRPr="001C04A3" w14:paraId="54C24363" w14:textId="77777777" w:rsidTr="001108D9">
        <w:tc>
          <w:tcPr>
            <w:tcW w:w="6345" w:type="dxa"/>
            <w:shd w:val="clear" w:color="auto" w:fill="auto"/>
          </w:tcPr>
          <w:p w14:paraId="10759472" w14:textId="77777777" w:rsidR="000C163D" w:rsidRPr="00D66707" w:rsidRDefault="000C163D">
            <w:pPr>
              <w:rPr>
                <w:rFonts w:ascii="Tahoma" w:hAnsi="Tahoma" w:cs="Tahoma"/>
                <w:b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CC8A7F" w14:textId="77777777" w:rsidR="000C163D" w:rsidRPr="00D66707" w:rsidRDefault="000C163D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E9DCA4" w14:textId="77777777" w:rsidR="000C163D" w:rsidRPr="00D66707" w:rsidRDefault="000C163D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53220591" w14:textId="77777777" w:rsidTr="001108D9">
        <w:tc>
          <w:tcPr>
            <w:tcW w:w="6345" w:type="dxa"/>
            <w:shd w:val="clear" w:color="auto" w:fill="auto"/>
          </w:tcPr>
          <w:p w14:paraId="3BA01591" w14:textId="77777777" w:rsidR="00F74B3C" w:rsidRPr="001C04A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Insurance Medicals &amp; Reports</w:t>
            </w:r>
          </w:p>
        </w:tc>
        <w:tc>
          <w:tcPr>
            <w:tcW w:w="2410" w:type="dxa"/>
            <w:shd w:val="clear" w:color="auto" w:fill="auto"/>
          </w:tcPr>
          <w:p w14:paraId="0768250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617714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483A6028" w14:textId="77777777" w:rsidTr="001108D9">
        <w:tc>
          <w:tcPr>
            <w:tcW w:w="6345" w:type="dxa"/>
            <w:shd w:val="clear" w:color="auto" w:fill="auto"/>
          </w:tcPr>
          <w:p w14:paraId="5B3C7A91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Pre-employment exam</w:t>
            </w:r>
            <w:r>
              <w:rPr>
                <w:rFonts w:ascii="Tahoma" w:hAnsi="Tahoma" w:cs="Tahoma"/>
                <w:sz w:val="24"/>
                <w:szCs w:val="24"/>
              </w:rPr>
              <w:t xml:space="preserve">ination &amp; </w:t>
            </w:r>
            <w:r w:rsidRPr="001C04A3"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  <w:tc>
          <w:tcPr>
            <w:tcW w:w="2410" w:type="dxa"/>
            <w:shd w:val="clear" w:color="auto" w:fill="auto"/>
          </w:tcPr>
          <w:p w14:paraId="3A370649" w14:textId="77777777" w:rsidR="00F74B3C" w:rsidRPr="001C04A3" w:rsidRDefault="00615208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£25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6BF8F0CA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46B973D5" w14:textId="77777777" w:rsidTr="001108D9">
        <w:tc>
          <w:tcPr>
            <w:tcW w:w="6345" w:type="dxa"/>
            <w:shd w:val="clear" w:color="auto" w:fill="auto"/>
          </w:tcPr>
          <w:p w14:paraId="0287B23B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Pre-employment report only</w:t>
            </w:r>
          </w:p>
        </w:tc>
        <w:tc>
          <w:tcPr>
            <w:tcW w:w="2410" w:type="dxa"/>
            <w:shd w:val="clear" w:color="auto" w:fill="auto"/>
          </w:tcPr>
          <w:p w14:paraId="2ACD30CA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£75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CD5876F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F5480C9" w14:textId="77777777" w:rsidTr="001108D9">
        <w:tc>
          <w:tcPr>
            <w:tcW w:w="6345" w:type="dxa"/>
            <w:shd w:val="clear" w:color="auto" w:fill="auto"/>
          </w:tcPr>
          <w:p w14:paraId="539D894B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Fitness for </w:t>
            </w:r>
            <w:proofErr w:type="gramStart"/>
            <w:r w:rsidRPr="001C04A3">
              <w:rPr>
                <w:rFonts w:ascii="Tahoma" w:hAnsi="Tahoma" w:cs="Tahoma"/>
                <w:sz w:val="24"/>
                <w:szCs w:val="24"/>
              </w:rPr>
              <w:t>school  medical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&amp; report</w:t>
            </w:r>
          </w:p>
        </w:tc>
        <w:tc>
          <w:tcPr>
            <w:tcW w:w="2410" w:type="dxa"/>
            <w:shd w:val="clear" w:color="auto" w:fill="auto"/>
          </w:tcPr>
          <w:p w14:paraId="5DA8F70F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120.00</w:t>
            </w:r>
          </w:p>
        </w:tc>
        <w:tc>
          <w:tcPr>
            <w:tcW w:w="567" w:type="dxa"/>
            <w:shd w:val="clear" w:color="auto" w:fill="auto"/>
          </w:tcPr>
          <w:p w14:paraId="361ADB1C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8BE9E25" w14:textId="77777777" w:rsidTr="001108D9">
        <w:tc>
          <w:tcPr>
            <w:tcW w:w="6345" w:type="dxa"/>
            <w:shd w:val="clear" w:color="auto" w:fill="auto"/>
          </w:tcPr>
          <w:p w14:paraId="27DD8107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Fitness for school report only</w:t>
            </w:r>
          </w:p>
        </w:tc>
        <w:tc>
          <w:tcPr>
            <w:tcW w:w="2410" w:type="dxa"/>
            <w:shd w:val="clear" w:color="auto" w:fill="auto"/>
          </w:tcPr>
          <w:p w14:paraId="77ABB37E" w14:textId="77777777" w:rsidR="00F74B3C" w:rsidRPr="001C04A3" w:rsidRDefault="00F74B3C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1111F3B2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00E21E98" w14:textId="77777777" w:rsidTr="001108D9">
        <w:tc>
          <w:tcPr>
            <w:tcW w:w="6345" w:type="dxa"/>
            <w:shd w:val="clear" w:color="auto" w:fill="auto"/>
          </w:tcPr>
          <w:p w14:paraId="43C5F145" w14:textId="77777777" w:rsidR="00F74B3C" w:rsidRPr="001C04A3" w:rsidRDefault="00F74B3C" w:rsidP="001108D9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Fitness for sport</w:t>
            </w:r>
            <w:r>
              <w:rPr>
                <w:rFonts w:ascii="Tahoma" w:hAnsi="Tahoma" w:cs="Tahoma"/>
                <w:sz w:val="24"/>
                <w:szCs w:val="24"/>
              </w:rPr>
              <w:t xml:space="preserve">/extreme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sports</w:t>
            </w:r>
            <w:r w:rsidRPr="001C04A3">
              <w:rPr>
                <w:rFonts w:ascii="Tahoma" w:hAnsi="Tahoma" w:cs="Tahoma"/>
                <w:sz w:val="24"/>
                <w:szCs w:val="24"/>
              </w:rPr>
              <w:t xml:space="preserve">  medical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&amp; report</w:t>
            </w:r>
          </w:p>
        </w:tc>
        <w:tc>
          <w:tcPr>
            <w:tcW w:w="2410" w:type="dxa"/>
            <w:shd w:val="clear" w:color="auto" w:fill="auto"/>
          </w:tcPr>
          <w:p w14:paraId="1BC5B96A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£125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B66C6B7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ED79697" w14:textId="77777777" w:rsidTr="001108D9">
        <w:tc>
          <w:tcPr>
            <w:tcW w:w="6345" w:type="dxa"/>
            <w:shd w:val="clear" w:color="auto" w:fill="auto"/>
          </w:tcPr>
          <w:p w14:paraId="7DBC64F6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Fitness for sport report only</w:t>
            </w:r>
          </w:p>
        </w:tc>
        <w:tc>
          <w:tcPr>
            <w:tcW w:w="2410" w:type="dxa"/>
            <w:shd w:val="clear" w:color="auto" w:fill="auto"/>
          </w:tcPr>
          <w:p w14:paraId="3F7A36F7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£75.00</w:t>
            </w:r>
          </w:p>
        </w:tc>
        <w:tc>
          <w:tcPr>
            <w:tcW w:w="567" w:type="dxa"/>
            <w:shd w:val="clear" w:color="auto" w:fill="auto"/>
          </w:tcPr>
          <w:p w14:paraId="4E9B820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33A8CCDD" w14:textId="77777777" w:rsidTr="001108D9">
        <w:tc>
          <w:tcPr>
            <w:tcW w:w="6345" w:type="dxa"/>
            <w:shd w:val="clear" w:color="auto" w:fill="auto"/>
          </w:tcPr>
          <w:p w14:paraId="6FB8EF1A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Ofsted declaration (childminder)</w:t>
            </w:r>
          </w:p>
        </w:tc>
        <w:tc>
          <w:tcPr>
            <w:tcW w:w="2410" w:type="dxa"/>
            <w:shd w:val="clear" w:color="auto" w:fill="auto"/>
          </w:tcPr>
          <w:p w14:paraId="24B9A6E4" w14:textId="77777777" w:rsidR="00F74B3C" w:rsidRPr="001C04A3" w:rsidRDefault="00615208" w:rsidP="00C530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£9</w:t>
            </w:r>
            <w:r w:rsidR="00C53053">
              <w:rPr>
                <w:rFonts w:ascii="Tahoma" w:hAnsi="Tahoma" w:cs="Tahoma"/>
                <w:sz w:val="24"/>
                <w:szCs w:val="24"/>
              </w:rPr>
              <w:t>5</w:t>
            </w:r>
            <w:r w:rsidR="00F74B3C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4448C8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1C0B7FD1" w14:textId="77777777" w:rsidTr="001108D9">
        <w:tc>
          <w:tcPr>
            <w:tcW w:w="6345" w:type="dxa"/>
            <w:shd w:val="clear" w:color="auto" w:fill="auto"/>
          </w:tcPr>
          <w:p w14:paraId="6DC81A9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childminding forms</w:t>
            </w:r>
          </w:p>
        </w:tc>
        <w:tc>
          <w:tcPr>
            <w:tcW w:w="2410" w:type="dxa"/>
            <w:shd w:val="clear" w:color="auto" w:fill="auto"/>
          </w:tcPr>
          <w:p w14:paraId="30B021AD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£40.00</w:t>
            </w:r>
          </w:p>
        </w:tc>
        <w:tc>
          <w:tcPr>
            <w:tcW w:w="567" w:type="dxa"/>
            <w:shd w:val="clear" w:color="auto" w:fill="auto"/>
          </w:tcPr>
          <w:p w14:paraId="7008C8C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890D35E" w14:textId="77777777" w:rsidTr="001108D9">
        <w:tc>
          <w:tcPr>
            <w:tcW w:w="6345" w:type="dxa"/>
            <w:shd w:val="clear" w:color="auto" w:fill="auto"/>
          </w:tcPr>
          <w:p w14:paraId="003342C8" w14:textId="77777777" w:rsidR="00F74B3C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medical &amp; report (adult)</w:t>
            </w:r>
          </w:p>
        </w:tc>
        <w:tc>
          <w:tcPr>
            <w:tcW w:w="2410" w:type="dxa"/>
            <w:shd w:val="clear" w:color="auto" w:fill="auto"/>
          </w:tcPr>
          <w:p w14:paraId="49959B91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£9</w:t>
            </w:r>
            <w:r w:rsidR="00615208">
              <w:rPr>
                <w:rFonts w:ascii="Tahoma" w:hAnsi="Tahoma" w:cs="Tahoma"/>
                <w:sz w:val="24"/>
                <w:szCs w:val="24"/>
              </w:rPr>
              <w:t>1.50</w:t>
            </w:r>
          </w:p>
        </w:tc>
        <w:tc>
          <w:tcPr>
            <w:tcW w:w="567" w:type="dxa"/>
            <w:shd w:val="clear" w:color="auto" w:fill="auto"/>
          </w:tcPr>
          <w:p w14:paraId="0B7DEA4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768FFCAC" w14:textId="77777777" w:rsidTr="001108D9">
        <w:tc>
          <w:tcPr>
            <w:tcW w:w="6345" w:type="dxa"/>
            <w:shd w:val="clear" w:color="auto" w:fill="auto"/>
          </w:tcPr>
          <w:p w14:paraId="6709C4D7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report (adult)</w:t>
            </w:r>
          </w:p>
        </w:tc>
        <w:tc>
          <w:tcPr>
            <w:tcW w:w="2410" w:type="dxa"/>
            <w:shd w:val="clear" w:color="auto" w:fill="auto"/>
          </w:tcPr>
          <w:p w14:paraId="7CD16A82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£30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8EFE77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1D2E4AC6" w14:textId="77777777" w:rsidTr="001108D9">
        <w:tc>
          <w:tcPr>
            <w:tcW w:w="6345" w:type="dxa"/>
            <w:shd w:val="clear" w:color="auto" w:fill="auto"/>
          </w:tcPr>
          <w:p w14:paraId="0CDD4C06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medical &amp; report (child)</w:t>
            </w:r>
          </w:p>
        </w:tc>
        <w:tc>
          <w:tcPr>
            <w:tcW w:w="2410" w:type="dxa"/>
            <w:shd w:val="clear" w:color="auto" w:fill="auto"/>
          </w:tcPr>
          <w:p w14:paraId="20BA2745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2081588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A52A800" w14:textId="77777777" w:rsidTr="001108D9">
        <w:tc>
          <w:tcPr>
            <w:tcW w:w="6345" w:type="dxa"/>
            <w:shd w:val="clear" w:color="auto" w:fill="auto"/>
          </w:tcPr>
          <w:p w14:paraId="13F760F4" w14:textId="77777777" w:rsidR="00F74B3C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Adoption &amp; fostering report (child)</w:t>
            </w:r>
          </w:p>
        </w:tc>
        <w:tc>
          <w:tcPr>
            <w:tcW w:w="2410" w:type="dxa"/>
            <w:shd w:val="clear" w:color="auto" w:fill="auto"/>
          </w:tcPr>
          <w:p w14:paraId="144F2E0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30.00</w:t>
            </w:r>
          </w:p>
        </w:tc>
        <w:tc>
          <w:tcPr>
            <w:tcW w:w="567" w:type="dxa"/>
            <w:shd w:val="clear" w:color="auto" w:fill="auto"/>
          </w:tcPr>
          <w:p w14:paraId="3CA4D380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731E370" w14:textId="77777777" w:rsidTr="001108D9">
        <w:tc>
          <w:tcPr>
            <w:tcW w:w="6345" w:type="dxa"/>
            <w:shd w:val="clear" w:color="auto" w:fill="auto"/>
          </w:tcPr>
          <w:p w14:paraId="7003BAF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Private health insurance claim</w:t>
            </w:r>
            <w:r>
              <w:rPr>
                <w:rFonts w:ascii="Tahoma" w:hAnsi="Tahoma" w:cs="Tahoma"/>
                <w:sz w:val="24"/>
                <w:szCs w:val="24"/>
              </w:rPr>
              <w:t xml:space="preserve"> (form only)</w:t>
            </w:r>
          </w:p>
        </w:tc>
        <w:tc>
          <w:tcPr>
            <w:tcW w:w="2410" w:type="dxa"/>
            <w:shd w:val="clear" w:color="auto" w:fill="auto"/>
          </w:tcPr>
          <w:p w14:paraId="5A27E9E5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30.00</w:t>
            </w:r>
          </w:p>
        </w:tc>
        <w:tc>
          <w:tcPr>
            <w:tcW w:w="567" w:type="dxa"/>
            <w:shd w:val="clear" w:color="auto" w:fill="auto"/>
          </w:tcPr>
          <w:p w14:paraId="4844EC81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3311BCDC" w14:textId="77777777" w:rsidTr="001108D9">
        <w:tc>
          <w:tcPr>
            <w:tcW w:w="6345" w:type="dxa"/>
            <w:shd w:val="clear" w:color="auto" w:fill="auto"/>
          </w:tcPr>
          <w:p w14:paraId="6FEEF99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Sickness/accident insurance benefit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(short form only)</w:t>
            </w:r>
          </w:p>
        </w:tc>
        <w:tc>
          <w:tcPr>
            <w:tcW w:w="2410" w:type="dxa"/>
            <w:shd w:val="clear" w:color="auto" w:fill="auto"/>
          </w:tcPr>
          <w:p w14:paraId="3DEA98CF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30.00</w:t>
            </w:r>
          </w:p>
        </w:tc>
        <w:tc>
          <w:tcPr>
            <w:tcW w:w="567" w:type="dxa"/>
            <w:shd w:val="clear" w:color="auto" w:fill="auto"/>
          </w:tcPr>
          <w:p w14:paraId="6BF50D72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5270CDA5" w14:textId="77777777" w:rsidTr="001108D9">
        <w:tc>
          <w:tcPr>
            <w:tcW w:w="6345" w:type="dxa"/>
            <w:shd w:val="clear" w:color="auto" w:fill="auto"/>
          </w:tcPr>
          <w:p w14:paraId="4A8713DF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Sickness/accident insurance </w:t>
            </w:r>
            <w:r>
              <w:rPr>
                <w:rFonts w:ascii="Tahoma" w:hAnsi="Tahoma" w:cs="Tahoma"/>
                <w:sz w:val="24"/>
                <w:szCs w:val="24"/>
              </w:rPr>
              <w:t>benefit medical &amp; report</w:t>
            </w:r>
          </w:p>
        </w:tc>
        <w:tc>
          <w:tcPr>
            <w:tcW w:w="2410" w:type="dxa"/>
            <w:shd w:val="clear" w:color="auto" w:fill="auto"/>
          </w:tcPr>
          <w:p w14:paraId="3B122495" w14:textId="77777777" w:rsidR="00F74B3C" w:rsidRPr="001C04A3" w:rsidRDefault="00615208" w:rsidP="0061520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£125.00</w:t>
            </w:r>
          </w:p>
        </w:tc>
        <w:tc>
          <w:tcPr>
            <w:tcW w:w="567" w:type="dxa"/>
            <w:shd w:val="clear" w:color="auto" w:fill="auto"/>
          </w:tcPr>
          <w:p w14:paraId="42124869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119FA1A1" w14:textId="77777777" w:rsidTr="001108D9">
        <w:tc>
          <w:tcPr>
            <w:tcW w:w="6345" w:type="dxa"/>
            <w:shd w:val="clear" w:color="auto" w:fill="auto"/>
          </w:tcPr>
          <w:p w14:paraId="4C8E0330" w14:textId="77777777" w:rsidR="00F74B3C" w:rsidRPr="001C04A3" w:rsidRDefault="00F74B3C" w:rsidP="00534573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>Sickness/accident insurance benefit</w:t>
            </w:r>
            <w:r>
              <w:rPr>
                <w:rFonts w:ascii="Tahoma" w:hAnsi="Tahoma" w:cs="Tahoma"/>
                <w:sz w:val="24"/>
                <w:szCs w:val="24"/>
              </w:rPr>
              <w:t xml:space="preserve"> (complicated)</w:t>
            </w:r>
          </w:p>
        </w:tc>
        <w:tc>
          <w:tcPr>
            <w:tcW w:w="2410" w:type="dxa"/>
            <w:shd w:val="clear" w:color="auto" w:fill="auto"/>
          </w:tcPr>
          <w:p w14:paraId="7F1D36E1" w14:textId="77777777" w:rsidR="00F74B3C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615208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F4BE7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62535306" w14:textId="77777777" w:rsidTr="001108D9">
        <w:tc>
          <w:tcPr>
            <w:tcW w:w="6345" w:type="dxa"/>
            <w:shd w:val="clear" w:color="auto" w:fill="auto"/>
          </w:tcPr>
          <w:p w14:paraId="3408669F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55A007" w14:textId="77777777" w:rsidR="00F74B3C" w:rsidRPr="00D66707" w:rsidRDefault="00F74B3C" w:rsidP="002C68B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E90436" w14:textId="77777777" w:rsidR="00F74B3C" w:rsidRPr="00D66707" w:rsidRDefault="00F74B3C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F74B3C" w:rsidRPr="001C04A3" w14:paraId="76CD4171" w14:textId="77777777" w:rsidTr="001108D9">
        <w:tc>
          <w:tcPr>
            <w:tcW w:w="6345" w:type="dxa"/>
            <w:shd w:val="clear" w:color="auto" w:fill="auto"/>
          </w:tcPr>
          <w:p w14:paraId="31A4EAFE" w14:textId="77777777" w:rsidR="00F74B3C" w:rsidRPr="00534573" w:rsidRDefault="00F74B3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4573">
              <w:rPr>
                <w:rFonts w:ascii="Tahoma" w:hAnsi="Tahoma" w:cs="Tahoma"/>
                <w:b/>
                <w:sz w:val="24"/>
                <w:szCs w:val="24"/>
              </w:rPr>
              <w:t>Mental Health</w:t>
            </w:r>
          </w:p>
        </w:tc>
        <w:tc>
          <w:tcPr>
            <w:tcW w:w="2410" w:type="dxa"/>
            <w:shd w:val="clear" w:color="auto" w:fill="auto"/>
          </w:tcPr>
          <w:p w14:paraId="1ED7D5A3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2B8D01" w14:textId="77777777" w:rsidR="00F74B3C" w:rsidRDefault="00F74B3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4B3C" w:rsidRPr="001C04A3" w14:paraId="298078BE" w14:textId="77777777" w:rsidTr="001108D9">
        <w:tc>
          <w:tcPr>
            <w:tcW w:w="6345" w:type="dxa"/>
            <w:shd w:val="clear" w:color="auto" w:fill="auto"/>
          </w:tcPr>
          <w:p w14:paraId="3B548356" w14:textId="77777777" w:rsidR="00F74B3C" w:rsidRPr="001C04A3" w:rsidRDefault="00F74B3C" w:rsidP="005A5F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Mental capacity examination &amp; complicated report</w:t>
            </w:r>
          </w:p>
        </w:tc>
        <w:tc>
          <w:tcPr>
            <w:tcW w:w="2410" w:type="dxa"/>
            <w:shd w:val="clear" w:color="auto" w:fill="auto"/>
          </w:tcPr>
          <w:p w14:paraId="343F5AAD" w14:textId="77777777" w:rsidR="00F74B3C" w:rsidRPr="001C04A3" w:rsidRDefault="00F74B3C" w:rsidP="00EA2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</w:t>
            </w:r>
            <w:r w:rsidR="00615208">
              <w:rPr>
                <w:rFonts w:ascii="Tahoma" w:hAnsi="Tahoma" w:cs="Tahoma"/>
                <w:sz w:val="24"/>
                <w:szCs w:val="24"/>
              </w:rPr>
              <w:t>25.00</w:t>
            </w:r>
          </w:p>
        </w:tc>
        <w:tc>
          <w:tcPr>
            <w:tcW w:w="567" w:type="dxa"/>
            <w:shd w:val="clear" w:color="auto" w:fill="auto"/>
          </w:tcPr>
          <w:p w14:paraId="7D866FE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77AAAC17" w14:textId="77777777" w:rsidTr="001108D9">
        <w:tc>
          <w:tcPr>
            <w:tcW w:w="6345" w:type="dxa"/>
            <w:shd w:val="clear" w:color="auto" w:fill="auto"/>
          </w:tcPr>
          <w:p w14:paraId="40A4D9EE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Mental capacity simple letter/form</w:t>
            </w:r>
          </w:p>
        </w:tc>
        <w:tc>
          <w:tcPr>
            <w:tcW w:w="2410" w:type="dxa"/>
            <w:shd w:val="clear" w:color="auto" w:fill="auto"/>
          </w:tcPr>
          <w:p w14:paraId="0F494F30" w14:textId="77777777" w:rsidR="00F74B3C" w:rsidRPr="001C04A3" w:rsidRDefault="00F74B3C" w:rsidP="002C6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£50</w:t>
            </w:r>
            <w:r w:rsidR="00615208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0A6FA21B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74B3C" w:rsidRPr="001C04A3" w14:paraId="09E165CF" w14:textId="77777777" w:rsidTr="001108D9">
        <w:trPr>
          <w:trHeight w:val="70"/>
        </w:trPr>
        <w:tc>
          <w:tcPr>
            <w:tcW w:w="6345" w:type="dxa"/>
            <w:shd w:val="clear" w:color="auto" w:fill="auto"/>
          </w:tcPr>
          <w:p w14:paraId="6998D6BA" w14:textId="77777777" w:rsidR="00F74B3C" w:rsidRPr="001C04A3" w:rsidRDefault="00F74B3C" w:rsidP="005A5F25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Power of attorney </w:t>
            </w:r>
            <w:r>
              <w:rPr>
                <w:rFonts w:ascii="Tahoma" w:hAnsi="Tahoma" w:cs="Tahoma"/>
                <w:sz w:val="24"/>
                <w:szCs w:val="24"/>
              </w:rPr>
              <w:t>examination &amp; report</w:t>
            </w:r>
          </w:p>
        </w:tc>
        <w:tc>
          <w:tcPr>
            <w:tcW w:w="2410" w:type="dxa"/>
            <w:shd w:val="clear" w:color="auto" w:fill="auto"/>
          </w:tcPr>
          <w:p w14:paraId="27729ED3" w14:textId="77777777" w:rsidR="00F74B3C" w:rsidRPr="001C04A3" w:rsidRDefault="00615208" w:rsidP="005343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£16</w:t>
            </w:r>
            <w:r w:rsidR="00F74B3C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14:paraId="7343C4CA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  <w:tr w:rsidR="00F74B3C" w:rsidRPr="001C04A3" w14:paraId="24822306" w14:textId="77777777" w:rsidTr="001108D9">
        <w:tc>
          <w:tcPr>
            <w:tcW w:w="6345" w:type="dxa"/>
            <w:shd w:val="clear" w:color="auto" w:fill="auto"/>
          </w:tcPr>
          <w:p w14:paraId="270B6362" w14:textId="77777777" w:rsidR="00F74B3C" w:rsidRPr="001C04A3" w:rsidRDefault="00F74B3C" w:rsidP="0021734E">
            <w:pPr>
              <w:rPr>
                <w:rFonts w:ascii="Tahoma" w:hAnsi="Tahoma" w:cs="Tahoma"/>
                <w:sz w:val="24"/>
                <w:szCs w:val="24"/>
              </w:rPr>
            </w:pPr>
            <w:r w:rsidRPr="001C04A3">
              <w:rPr>
                <w:rFonts w:ascii="Tahoma" w:hAnsi="Tahoma" w:cs="Tahoma"/>
                <w:sz w:val="24"/>
                <w:szCs w:val="24"/>
              </w:rPr>
              <w:t xml:space="preserve">Power of attorney </w:t>
            </w:r>
            <w:r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  <w:tc>
          <w:tcPr>
            <w:tcW w:w="2410" w:type="dxa"/>
            <w:shd w:val="clear" w:color="auto" w:fill="auto"/>
          </w:tcPr>
          <w:p w14:paraId="7AF06E61" w14:textId="77777777" w:rsidR="00F74B3C" w:rsidRPr="001C04A3" w:rsidRDefault="00F74B3C" w:rsidP="005343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615208">
              <w:rPr>
                <w:rFonts w:ascii="Tahoma" w:hAnsi="Tahoma" w:cs="Tahoma"/>
                <w:sz w:val="24"/>
                <w:szCs w:val="24"/>
              </w:rPr>
              <w:t>90.00</w:t>
            </w:r>
          </w:p>
        </w:tc>
        <w:tc>
          <w:tcPr>
            <w:tcW w:w="567" w:type="dxa"/>
            <w:shd w:val="clear" w:color="auto" w:fill="auto"/>
          </w:tcPr>
          <w:p w14:paraId="74C77FE3" w14:textId="77777777" w:rsidR="00F74B3C" w:rsidRPr="001C04A3" w:rsidRDefault="00F74B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</w:t>
            </w:r>
          </w:p>
        </w:tc>
      </w:tr>
    </w:tbl>
    <w:p w14:paraId="2F8664E3" w14:textId="77777777" w:rsidR="00D66707" w:rsidRDefault="00D66707">
      <w:pPr>
        <w:rPr>
          <w:rFonts w:ascii="Tahoma" w:hAnsi="Tahoma" w:cs="Tahoma"/>
          <w:sz w:val="24"/>
          <w:szCs w:val="24"/>
        </w:rPr>
      </w:pPr>
    </w:p>
    <w:p w14:paraId="51D92BC9" w14:textId="77777777" w:rsidR="00474EA8" w:rsidRPr="00A31AAA" w:rsidRDefault="00A31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= Exempt</w:t>
      </w:r>
      <w:r w:rsidR="00D66707">
        <w:rPr>
          <w:rFonts w:ascii="Tahoma" w:hAnsi="Tahoma" w:cs="Tahoma"/>
          <w:sz w:val="24"/>
          <w:szCs w:val="24"/>
        </w:rPr>
        <w:tab/>
      </w:r>
      <w:r w:rsidR="00D66707">
        <w:rPr>
          <w:rFonts w:ascii="Tahoma" w:hAnsi="Tahoma" w:cs="Tahoma"/>
          <w:sz w:val="24"/>
          <w:szCs w:val="24"/>
        </w:rPr>
        <w:tab/>
      </w:r>
      <w:r w:rsidR="00D6670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SR = Standard Rate VAT at </w:t>
      </w:r>
      <w:r w:rsidR="005B2343">
        <w:rPr>
          <w:rFonts w:ascii="Tahoma" w:hAnsi="Tahoma" w:cs="Tahoma"/>
          <w:sz w:val="24"/>
          <w:szCs w:val="24"/>
        </w:rPr>
        <w:t>20%</w:t>
      </w:r>
      <w:r>
        <w:rPr>
          <w:rFonts w:ascii="Tahoma" w:hAnsi="Tahoma" w:cs="Tahoma"/>
          <w:sz w:val="24"/>
          <w:szCs w:val="24"/>
        </w:rPr>
        <w:t xml:space="preserve"> as per HMRC regulations</w:t>
      </w:r>
    </w:p>
    <w:sectPr w:rsidR="00474EA8" w:rsidRPr="00A31AAA" w:rsidSect="00D66707">
      <w:headerReference w:type="first" r:id="rId9"/>
      <w:footerReference w:type="first" r:id="rId10"/>
      <w:pgSz w:w="11907" w:h="16840" w:code="9"/>
      <w:pgMar w:top="851" w:right="851" w:bottom="568" w:left="85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1BD4" w14:textId="77777777" w:rsidR="00D61CA1" w:rsidRDefault="00D61CA1">
      <w:r>
        <w:separator/>
      </w:r>
    </w:p>
  </w:endnote>
  <w:endnote w:type="continuationSeparator" w:id="0">
    <w:p w14:paraId="7BC03D51" w14:textId="77777777" w:rsidR="00D61CA1" w:rsidRDefault="00D6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Casual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641"/>
    </w:tblGrid>
    <w:tr w:rsidR="00346330" w14:paraId="7BB8CF9B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9641" w:type="dxa"/>
        </w:tcPr>
        <w:p w14:paraId="5E65A005" w14:textId="77777777" w:rsidR="00346330" w:rsidRDefault="00346330">
          <w:pPr>
            <w:tabs>
              <w:tab w:val="left" w:pos="2000"/>
              <w:tab w:val="left" w:pos="9300"/>
            </w:tabs>
            <w:spacing w:line="60" w:lineRule="exact"/>
            <w:jc w:val="center"/>
            <w:rPr>
              <w:i/>
              <w:sz w:val="22"/>
            </w:rPr>
          </w:pPr>
        </w:p>
      </w:tc>
    </w:tr>
  </w:tbl>
  <w:p w14:paraId="7C016DCF" w14:textId="77777777" w:rsidR="00346330" w:rsidRPr="007521EF" w:rsidRDefault="00346330" w:rsidP="005466BE">
    <w:pPr>
      <w:pStyle w:val="Footer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40D9" w14:textId="77777777" w:rsidR="00D61CA1" w:rsidRDefault="00D61CA1">
      <w:r>
        <w:separator/>
      </w:r>
    </w:p>
  </w:footnote>
  <w:footnote w:type="continuationSeparator" w:id="0">
    <w:p w14:paraId="7061576E" w14:textId="77777777" w:rsidR="00D61CA1" w:rsidRDefault="00D6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B767" w14:textId="77777777" w:rsidR="00346330" w:rsidRPr="00C22235" w:rsidRDefault="00346330" w:rsidP="00C22235">
    <w:pPr>
      <w:pStyle w:val="Header"/>
      <w:jc w:val="center"/>
      <w:rPr>
        <w:b/>
        <w:i/>
        <w:sz w:val="40"/>
        <w:szCs w:val="40"/>
      </w:rPr>
    </w:pPr>
    <w:r w:rsidRPr="00C22235">
      <w:rPr>
        <w:b/>
        <w:i/>
        <w:sz w:val="40"/>
        <w:szCs w:val="40"/>
      </w:rPr>
      <w:t>Swineshead Medical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457"/>
    <w:multiLevelType w:val="multilevel"/>
    <w:tmpl w:val="660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16FE9"/>
    <w:multiLevelType w:val="hybridMultilevel"/>
    <w:tmpl w:val="0102F51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B7"/>
    <w:rsid w:val="00042DE7"/>
    <w:rsid w:val="00045E50"/>
    <w:rsid w:val="000A7BA0"/>
    <w:rsid w:val="000C163D"/>
    <w:rsid w:val="000E08DD"/>
    <w:rsid w:val="001108D9"/>
    <w:rsid w:val="00120462"/>
    <w:rsid w:val="00125A41"/>
    <w:rsid w:val="001C04A3"/>
    <w:rsid w:val="001D07B7"/>
    <w:rsid w:val="0021734E"/>
    <w:rsid w:val="00255A07"/>
    <w:rsid w:val="002C68BC"/>
    <w:rsid w:val="00346330"/>
    <w:rsid w:val="003653A3"/>
    <w:rsid w:val="003C46AA"/>
    <w:rsid w:val="003C4F30"/>
    <w:rsid w:val="00474EA8"/>
    <w:rsid w:val="004B7E2F"/>
    <w:rsid w:val="004C6275"/>
    <w:rsid w:val="004D2810"/>
    <w:rsid w:val="005160EE"/>
    <w:rsid w:val="0053438F"/>
    <w:rsid w:val="00534573"/>
    <w:rsid w:val="005466BE"/>
    <w:rsid w:val="005A5F25"/>
    <w:rsid w:val="005B2343"/>
    <w:rsid w:val="005D3853"/>
    <w:rsid w:val="00615208"/>
    <w:rsid w:val="00667EE3"/>
    <w:rsid w:val="00805D7B"/>
    <w:rsid w:val="00855A38"/>
    <w:rsid w:val="00862565"/>
    <w:rsid w:val="008968A0"/>
    <w:rsid w:val="008A78B4"/>
    <w:rsid w:val="008E652A"/>
    <w:rsid w:val="009C7803"/>
    <w:rsid w:val="009E0662"/>
    <w:rsid w:val="00A31AAA"/>
    <w:rsid w:val="00A3395D"/>
    <w:rsid w:val="00A4409A"/>
    <w:rsid w:val="00AA58AF"/>
    <w:rsid w:val="00AB0B86"/>
    <w:rsid w:val="00AB23D3"/>
    <w:rsid w:val="00B65745"/>
    <w:rsid w:val="00C22235"/>
    <w:rsid w:val="00C53053"/>
    <w:rsid w:val="00CB70E8"/>
    <w:rsid w:val="00D44B5A"/>
    <w:rsid w:val="00D47E25"/>
    <w:rsid w:val="00D61CA1"/>
    <w:rsid w:val="00D63830"/>
    <w:rsid w:val="00D66707"/>
    <w:rsid w:val="00DE2F22"/>
    <w:rsid w:val="00E9265E"/>
    <w:rsid w:val="00EA252B"/>
    <w:rsid w:val="00EA6B77"/>
    <w:rsid w:val="00F50B33"/>
    <w:rsid w:val="00F74B3C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48338"/>
  <w15:chartTrackingRefBased/>
  <w15:docId w15:val="{78EDFDC6-9C30-054A-B48E-9AEA0709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B7"/>
  </w:style>
  <w:style w:type="paragraph" w:styleId="Heading1">
    <w:name w:val="heading 1"/>
    <w:basedOn w:val="Normal"/>
    <w:next w:val="Normal"/>
    <w:qFormat/>
    <w:rsid w:val="001D07B7"/>
    <w:pPr>
      <w:keepNext/>
      <w:outlineLvl w:val="0"/>
    </w:pPr>
    <w:rPr>
      <w:rFonts w:ascii="Lucida Casual" w:hAnsi="Lucida Casual"/>
      <w:sz w:val="32"/>
      <w:lang w:val="en-US" w:eastAsia="en-US"/>
    </w:rPr>
  </w:style>
  <w:style w:type="paragraph" w:styleId="Heading2">
    <w:name w:val="heading 2"/>
    <w:basedOn w:val="Normal"/>
    <w:next w:val="Normal"/>
    <w:qFormat/>
    <w:rsid w:val="001D07B7"/>
    <w:pPr>
      <w:keepNext/>
      <w:outlineLvl w:val="1"/>
    </w:pPr>
    <w:rPr>
      <w:rFonts w:ascii="Lucida Casual" w:hAnsi="Lucida Casual"/>
      <w:sz w:val="28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1D07B7"/>
    <w:pPr>
      <w:keepNext/>
      <w:outlineLvl w:val="2"/>
    </w:pPr>
    <w:rPr>
      <w:rFonts w:ascii="Lucida Casual" w:hAnsi="Lucida Casual"/>
      <w:sz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D07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D07B7"/>
    <w:rPr>
      <w:sz w:val="24"/>
      <w:lang w:eastAsia="en-US"/>
    </w:rPr>
  </w:style>
  <w:style w:type="table" w:styleId="TableGrid">
    <w:name w:val="Table Grid"/>
    <w:basedOn w:val="TableNormal"/>
    <w:rsid w:val="001D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66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68A0"/>
    <w:rPr>
      <w:rFonts w:ascii="Tahoma" w:hAnsi="Tahoma" w:cs="Tahoma"/>
      <w:sz w:val="16"/>
      <w:szCs w:val="16"/>
    </w:rPr>
  </w:style>
  <w:style w:type="character" w:styleId="Hyperlink">
    <w:name w:val="Hyperlink"/>
    <w:rsid w:val="0047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072">
              <w:marLeft w:val="0"/>
              <w:marRight w:val="0"/>
              <w:marTop w:val="18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conomics.co.uk/private_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a.org.uk/advice/employment/fees/fee-finder-what-to-charge-your-pati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Non–NHS charges to Patients</vt:lpstr>
    </vt:vector>
  </TitlesOfParts>
  <Company>Lincolnshire NHS Shared Services</Company>
  <LinksUpToDate>false</LinksUpToDate>
  <CharactersWithSpaces>4276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https://www.medeconomics.co.uk/private_fees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https://www.bma.org.uk/advice/employment/fees/fee-finder-what-to-charge-your-patients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Non–NHS charges to Patients</dc:title>
  <dc:subject/>
  <dc:creator>sub</dc:creator>
  <cp:keywords/>
  <cp:lastModifiedBy>Claire Cherry-Hardy</cp:lastModifiedBy>
  <cp:revision>3</cp:revision>
  <cp:lastPrinted>2014-01-23T18:09:00Z</cp:lastPrinted>
  <dcterms:created xsi:type="dcterms:W3CDTF">2021-11-26T11:46:00Z</dcterms:created>
  <dcterms:modified xsi:type="dcterms:W3CDTF">2021-11-26T11:47:00Z</dcterms:modified>
</cp:coreProperties>
</file>