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16B" w:rsidRPr="00D0416B" w:rsidRDefault="00D0416B" w:rsidP="00D0416B">
      <w:pPr>
        <w:tabs>
          <w:tab w:val="center" w:pos="4513"/>
          <w:tab w:val="right" w:pos="9026"/>
        </w:tabs>
        <w:spacing w:after="0" w:line="240" w:lineRule="auto"/>
        <w:jc w:val="center"/>
        <w:rPr>
          <w:rFonts w:ascii="AGaramond" w:hAnsi="AGaramond"/>
          <w:color w:val="000080"/>
          <w:sz w:val="66"/>
          <w:szCs w:val="40"/>
          <w:lang w:eastAsia="en-GB"/>
        </w:rPr>
      </w:pPr>
      <w:r w:rsidRPr="003A2C4E">
        <w:rPr>
          <w:noProof/>
          <w:sz w:val="160"/>
          <w:lang w:eastAsia="en-GB"/>
        </w:rPr>
        <w:drawing>
          <wp:anchor distT="0" distB="0" distL="114300" distR="114300" simplePos="0" relativeHeight="251659264" behindDoc="1" locked="0" layoutInCell="1" allowOverlap="1" wp14:anchorId="1EA5603C" wp14:editId="4969A68D">
            <wp:simplePos x="0" y="0"/>
            <wp:positionH relativeFrom="column">
              <wp:posOffset>182245</wp:posOffset>
            </wp:positionH>
            <wp:positionV relativeFrom="paragraph">
              <wp:posOffset>-255270</wp:posOffset>
            </wp:positionV>
            <wp:extent cx="5814060" cy="1097280"/>
            <wp:effectExtent l="0" t="0" r="0" b="7620"/>
            <wp:wrapNone/>
            <wp:docPr id="1" name="Picture 1" descr="Swineshead%20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neshead%20Strip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4060" cy="1097280"/>
                    </a:xfrm>
                    <a:prstGeom prst="rect">
                      <a:avLst/>
                    </a:prstGeom>
                    <a:noFill/>
                  </pic:spPr>
                </pic:pic>
              </a:graphicData>
            </a:graphic>
            <wp14:sizeRelH relativeFrom="page">
              <wp14:pctWidth>0</wp14:pctWidth>
            </wp14:sizeRelH>
            <wp14:sizeRelV relativeFrom="page">
              <wp14:pctHeight>0</wp14:pctHeight>
            </wp14:sizeRelV>
          </wp:anchor>
        </w:drawing>
      </w:r>
      <w:r w:rsidRPr="00D0416B">
        <w:rPr>
          <w:rFonts w:ascii="AGaramond" w:hAnsi="AGaramond"/>
          <w:color w:val="003366"/>
          <w:sz w:val="66"/>
          <w:szCs w:val="40"/>
          <w:lang w:eastAsia="en-GB"/>
        </w:rPr>
        <w:t>T</w:t>
      </w:r>
      <w:r w:rsidRPr="00D0416B">
        <w:rPr>
          <w:rFonts w:ascii="AGaramond" w:hAnsi="AGaramond"/>
          <w:color w:val="339966"/>
          <w:sz w:val="66"/>
          <w:szCs w:val="40"/>
          <w:lang w:eastAsia="en-GB"/>
        </w:rPr>
        <w:t>he</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S</w:t>
      </w:r>
      <w:r w:rsidRPr="00D0416B">
        <w:rPr>
          <w:rFonts w:ascii="AGaramond" w:hAnsi="AGaramond"/>
          <w:color w:val="339966"/>
          <w:sz w:val="66"/>
          <w:szCs w:val="40"/>
          <w:lang w:eastAsia="en-GB"/>
        </w:rPr>
        <w:t>wineshead</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M</w:t>
      </w:r>
      <w:r w:rsidRPr="00D0416B">
        <w:rPr>
          <w:rFonts w:ascii="AGaramond" w:hAnsi="AGaramond"/>
          <w:color w:val="339966"/>
          <w:sz w:val="66"/>
          <w:szCs w:val="40"/>
          <w:lang w:eastAsia="en-GB"/>
        </w:rPr>
        <w:t>edical</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G</w:t>
      </w:r>
      <w:r w:rsidRPr="00D0416B">
        <w:rPr>
          <w:rFonts w:ascii="AGaramond" w:hAnsi="AGaramond"/>
          <w:color w:val="339966"/>
          <w:sz w:val="66"/>
          <w:szCs w:val="40"/>
          <w:lang w:eastAsia="en-GB"/>
        </w:rPr>
        <w:t>roup</w:t>
      </w:r>
    </w:p>
    <w:p w:rsidR="00D0416B" w:rsidRDefault="00D0416B" w:rsidP="002D67F1">
      <w:pPr>
        <w:spacing w:after="0" w:line="240" w:lineRule="auto"/>
        <w:jc w:val="center"/>
        <w:rPr>
          <w:rFonts w:cs="Calibri"/>
          <w:b/>
          <w:sz w:val="48"/>
          <w:szCs w:val="48"/>
          <w:u w:val="single"/>
        </w:rPr>
      </w:pPr>
    </w:p>
    <w:p w:rsidR="000D63B6" w:rsidRPr="002A3077" w:rsidRDefault="00D0416B" w:rsidP="002D67F1">
      <w:pPr>
        <w:spacing w:after="0" w:line="240" w:lineRule="auto"/>
        <w:jc w:val="center"/>
        <w:rPr>
          <w:rFonts w:cs="Calibri"/>
          <w:b/>
          <w:sz w:val="48"/>
          <w:szCs w:val="48"/>
          <w:u w:val="single"/>
        </w:rPr>
      </w:pPr>
      <w:r>
        <w:rPr>
          <w:rFonts w:cs="Calibri"/>
          <w:b/>
          <w:sz w:val="48"/>
          <w:szCs w:val="48"/>
          <w:u w:val="single"/>
        </w:rPr>
        <w:t>F</w:t>
      </w:r>
      <w:r w:rsidR="000D63B6" w:rsidRPr="002A3077">
        <w:rPr>
          <w:rFonts w:cs="Calibri"/>
          <w:b/>
          <w:sz w:val="48"/>
          <w:szCs w:val="48"/>
          <w:u w:val="single"/>
        </w:rPr>
        <w:t>airfax House Patient Forum</w:t>
      </w:r>
    </w:p>
    <w:p w:rsidR="002D67F1" w:rsidRPr="002A3077" w:rsidRDefault="002D67F1" w:rsidP="002D67F1">
      <w:pPr>
        <w:spacing w:after="0" w:line="240" w:lineRule="auto"/>
        <w:jc w:val="center"/>
        <w:rPr>
          <w:rFonts w:cs="Calibri"/>
          <w:b/>
          <w:sz w:val="16"/>
          <w:szCs w:val="16"/>
        </w:rPr>
      </w:pPr>
    </w:p>
    <w:p w:rsidR="000D63B6" w:rsidRDefault="000D63B6" w:rsidP="00C339DF">
      <w:pPr>
        <w:spacing w:after="0" w:line="240" w:lineRule="auto"/>
        <w:jc w:val="center"/>
        <w:rPr>
          <w:rFonts w:cs="Calibri"/>
          <w:b/>
          <w:sz w:val="32"/>
          <w:szCs w:val="32"/>
        </w:rPr>
      </w:pPr>
      <w:r w:rsidRPr="002A3077">
        <w:rPr>
          <w:rFonts w:cs="Calibri"/>
          <w:b/>
          <w:sz w:val="32"/>
          <w:szCs w:val="32"/>
        </w:rPr>
        <w:t xml:space="preserve">Minutes of the </w:t>
      </w:r>
      <w:r w:rsidR="00925871">
        <w:rPr>
          <w:rFonts w:cs="Calibri"/>
          <w:b/>
          <w:sz w:val="32"/>
          <w:szCs w:val="32"/>
        </w:rPr>
        <w:t>meeting</w:t>
      </w:r>
      <w:r w:rsidRPr="002A3077">
        <w:rPr>
          <w:rFonts w:cs="Calibri"/>
          <w:b/>
          <w:sz w:val="32"/>
          <w:szCs w:val="32"/>
        </w:rPr>
        <w:t xml:space="preserve"> held on </w:t>
      </w:r>
      <w:r w:rsidR="0094598A">
        <w:rPr>
          <w:rFonts w:cs="Calibri"/>
          <w:b/>
          <w:sz w:val="32"/>
          <w:szCs w:val="32"/>
        </w:rPr>
        <w:t>12</w:t>
      </w:r>
      <w:r w:rsidR="0094598A" w:rsidRPr="0094598A">
        <w:rPr>
          <w:rFonts w:cs="Calibri"/>
          <w:b/>
          <w:sz w:val="32"/>
          <w:szCs w:val="32"/>
          <w:vertAlign w:val="superscript"/>
        </w:rPr>
        <w:t>th</w:t>
      </w:r>
      <w:r w:rsidR="0094598A">
        <w:rPr>
          <w:rFonts w:cs="Calibri"/>
          <w:b/>
          <w:sz w:val="32"/>
          <w:szCs w:val="32"/>
        </w:rPr>
        <w:t xml:space="preserve"> December</w:t>
      </w:r>
      <w:r w:rsidR="003025D4">
        <w:rPr>
          <w:rFonts w:cs="Calibri"/>
          <w:b/>
          <w:sz w:val="32"/>
          <w:szCs w:val="32"/>
        </w:rPr>
        <w:t xml:space="preserve"> 2018</w:t>
      </w:r>
    </w:p>
    <w:p w:rsidR="00B956B7" w:rsidRPr="00B956B7" w:rsidRDefault="00B956B7" w:rsidP="002D67F1">
      <w:pPr>
        <w:spacing w:after="0" w:line="240" w:lineRule="auto"/>
        <w:jc w:val="center"/>
        <w:rPr>
          <w:rFonts w:ascii="Times New Roman" w:hAnsi="Times New Roman"/>
          <w:b/>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507"/>
        <w:gridCol w:w="7299"/>
        <w:gridCol w:w="1134"/>
      </w:tblGrid>
      <w:tr w:rsidR="00B44D30" w:rsidRPr="002A3077" w:rsidTr="004D1BBC">
        <w:tc>
          <w:tcPr>
            <w:tcW w:w="2165" w:type="dxa"/>
            <w:gridSpan w:val="2"/>
          </w:tcPr>
          <w:p w:rsidR="00B44D30" w:rsidRPr="00D0416B" w:rsidRDefault="00B44D30" w:rsidP="00241250">
            <w:pPr>
              <w:spacing w:after="0" w:line="240" w:lineRule="auto"/>
              <w:rPr>
                <w:rFonts w:ascii="Arial" w:hAnsi="Arial" w:cs="Arial"/>
                <w:b/>
                <w:szCs w:val="24"/>
              </w:rPr>
            </w:pPr>
            <w:r w:rsidRPr="00D0416B">
              <w:rPr>
                <w:rFonts w:ascii="Arial" w:hAnsi="Arial" w:cs="Arial"/>
                <w:b/>
                <w:szCs w:val="24"/>
              </w:rPr>
              <w:t>Present</w:t>
            </w:r>
          </w:p>
        </w:tc>
        <w:tc>
          <w:tcPr>
            <w:tcW w:w="8433" w:type="dxa"/>
            <w:gridSpan w:val="2"/>
          </w:tcPr>
          <w:p w:rsidR="00531B36" w:rsidRDefault="00B44D30" w:rsidP="00051ACA">
            <w:pPr>
              <w:spacing w:after="0" w:line="240" w:lineRule="auto"/>
              <w:rPr>
                <w:rFonts w:ascii="Arial" w:hAnsi="Arial" w:cs="Arial"/>
                <w:szCs w:val="24"/>
              </w:rPr>
            </w:pPr>
            <w:r w:rsidRPr="00D0416B">
              <w:rPr>
                <w:rFonts w:ascii="Arial" w:hAnsi="Arial" w:cs="Arial"/>
                <w:szCs w:val="24"/>
              </w:rPr>
              <w:t xml:space="preserve">Mr </w:t>
            </w:r>
            <w:r>
              <w:rPr>
                <w:rFonts w:ascii="Arial" w:hAnsi="Arial" w:cs="Arial"/>
                <w:szCs w:val="24"/>
              </w:rPr>
              <w:t xml:space="preserve">Derek </w:t>
            </w:r>
            <w:r w:rsidRPr="00D0416B">
              <w:rPr>
                <w:rFonts w:ascii="Arial" w:hAnsi="Arial" w:cs="Arial"/>
                <w:szCs w:val="24"/>
              </w:rPr>
              <w:t>Machin</w:t>
            </w:r>
            <w:r>
              <w:rPr>
                <w:rFonts w:ascii="Arial" w:hAnsi="Arial" w:cs="Arial"/>
                <w:szCs w:val="24"/>
              </w:rPr>
              <w:t xml:space="preserve"> (DM)</w:t>
            </w:r>
            <w:r w:rsidRPr="00D0416B">
              <w:rPr>
                <w:rFonts w:ascii="Arial" w:hAnsi="Arial" w:cs="Arial"/>
                <w:szCs w:val="24"/>
              </w:rPr>
              <w:t xml:space="preserve"> </w:t>
            </w:r>
            <w:r>
              <w:rPr>
                <w:rFonts w:ascii="Arial" w:hAnsi="Arial" w:cs="Arial"/>
                <w:szCs w:val="24"/>
              </w:rPr>
              <w:t>(</w:t>
            </w:r>
            <w:r w:rsidRPr="00D0416B">
              <w:rPr>
                <w:rFonts w:ascii="Arial" w:hAnsi="Arial" w:cs="Arial"/>
                <w:szCs w:val="24"/>
              </w:rPr>
              <w:t>Chair)</w:t>
            </w:r>
            <w:r>
              <w:rPr>
                <w:rFonts w:ascii="Arial" w:hAnsi="Arial" w:cs="Arial"/>
                <w:szCs w:val="24"/>
              </w:rPr>
              <w:tab/>
            </w:r>
            <w:r w:rsidR="004D1BBC" w:rsidRPr="00C6172A">
              <w:rPr>
                <w:rFonts w:ascii="Arial" w:hAnsi="Arial" w:cs="Arial"/>
                <w:szCs w:val="24"/>
              </w:rPr>
              <w:t>Mrs Angela Ball (AB) (Vice Chair)</w:t>
            </w:r>
            <w:r w:rsidR="004D1BBC">
              <w:rPr>
                <w:rFonts w:ascii="Arial" w:hAnsi="Arial" w:cs="Arial"/>
                <w:szCs w:val="24"/>
              </w:rPr>
              <w:tab/>
            </w:r>
          </w:p>
          <w:p w:rsidR="00B95FB6" w:rsidRDefault="00C6172A" w:rsidP="00051ACA">
            <w:pPr>
              <w:spacing w:after="0" w:line="240" w:lineRule="auto"/>
              <w:rPr>
                <w:rFonts w:ascii="Arial" w:hAnsi="Arial" w:cs="Arial"/>
                <w:szCs w:val="24"/>
              </w:rPr>
            </w:pPr>
            <w:r w:rsidRPr="00C6172A">
              <w:rPr>
                <w:rFonts w:ascii="Arial" w:hAnsi="Arial" w:cs="Arial"/>
                <w:szCs w:val="24"/>
              </w:rPr>
              <w:t>Mrs Barbara Connolly (BC)</w:t>
            </w:r>
            <w:r w:rsidR="00B95FB6">
              <w:rPr>
                <w:rFonts w:ascii="Arial" w:hAnsi="Arial" w:cs="Arial"/>
                <w:szCs w:val="24"/>
              </w:rPr>
              <w:tab/>
            </w:r>
            <w:r w:rsidR="00B95FB6">
              <w:rPr>
                <w:rFonts w:ascii="Arial" w:hAnsi="Arial" w:cs="Arial"/>
                <w:szCs w:val="24"/>
              </w:rPr>
              <w:tab/>
              <w:t>Mrs Margaret Down (MD)</w:t>
            </w:r>
            <w:r>
              <w:rPr>
                <w:rFonts w:ascii="Arial" w:hAnsi="Arial" w:cs="Arial"/>
                <w:szCs w:val="24"/>
              </w:rPr>
              <w:tab/>
            </w:r>
          </w:p>
          <w:p w:rsidR="00B95FB6" w:rsidRDefault="00B95FB6" w:rsidP="00161699">
            <w:pPr>
              <w:spacing w:after="0" w:line="240" w:lineRule="auto"/>
              <w:rPr>
                <w:rFonts w:ascii="Arial" w:hAnsi="Arial" w:cs="Arial"/>
                <w:szCs w:val="24"/>
              </w:rPr>
            </w:pPr>
            <w:r w:rsidRPr="00B95FB6">
              <w:rPr>
                <w:rFonts w:ascii="Arial" w:hAnsi="Arial" w:cs="Arial"/>
                <w:szCs w:val="24"/>
              </w:rPr>
              <w:t xml:space="preserve">Miss Deanna </w:t>
            </w:r>
            <w:proofErr w:type="spellStart"/>
            <w:r w:rsidRPr="00B95FB6">
              <w:rPr>
                <w:rFonts w:ascii="Arial" w:hAnsi="Arial" w:cs="Arial"/>
                <w:szCs w:val="24"/>
              </w:rPr>
              <w:t>Ginns</w:t>
            </w:r>
            <w:proofErr w:type="spellEnd"/>
            <w:r>
              <w:rPr>
                <w:rFonts w:ascii="Arial" w:hAnsi="Arial" w:cs="Arial"/>
                <w:szCs w:val="24"/>
              </w:rPr>
              <w:t xml:space="preserve"> (DG)</w:t>
            </w:r>
            <w:r w:rsidR="00C6172A">
              <w:rPr>
                <w:rFonts w:ascii="Arial" w:hAnsi="Arial" w:cs="Arial"/>
                <w:szCs w:val="24"/>
              </w:rPr>
              <w:tab/>
            </w:r>
            <w:r w:rsidR="00C6172A">
              <w:rPr>
                <w:rFonts w:ascii="Arial" w:hAnsi="Arial" w:cs="Arial"/>
                <w:szCs w:val="24"/>
              </w:rPr>
              <w:tab/>
            </w:r>
            <w:r w:rsidR="00E54448" w:rsidRPr="00E54448">
              <w:rPr>
                <w:rFonts w:ascii="Arial" w:hAnsi="Arial" w:cs="Arial"/>
                <w:szCs w:val="24"/>
              </w:rPr>
              <w:t xml:space="preserve">Mrs Linda Jordan (LJ) </w:t>
            </w:r>
            <w:r w:rsidR="00E54448">
              <w:rPr>
                <w:rFonts w:ascii="Arial" w:hAnsi="Arial" w:cs="Arial"/>
                <w:szCs w:val="24"/>
              </w:rPr>
              <w:tab/>
            </w:r>
            <w:r w:rsidR="00E54448">
              <w:rPr>
                <w:rFonts w:ascii="Arial" w:hAnsi="Arial" w:cs="Arial"/>
                <w:szCs w:val="24"/>
              </w:rPr>
              <w:tab/>
            </w:r>
          </w:p>
          <w:p w:rsidR="00161699" w:rsidRDefault="00B95FB6" w:rsidP="00161699">
            <w:pPr>
              <w:spacing w:after="0" w:line="240" w:lineRule="auto"/>
              <w:rPr>
                <w:rFonts w:ascii="Arial" w:hAnsi="Arial" w:cs="Arial"/>
                <w:szCs w:val="24"/>
              </w:rPr>
            </w:pPr>
            <w:r>
              <w:rPr>
                <w:rFonts w:ascii="Arial" w:hAnsi="Arial" w:cs="Arial"/>
                <w:szCs w:val="24"/>
              </w:rPr>
              <w:t xml:space="preserve">Mr Ramon </w:t>
            </w:r>
            <w:proofErr w:type="spellStart"/>
            <w:r>
              <w:rPr>
                <w:rFonts w:ascii="Arial" w:hAnsi="Arial" w:cs="Arial"/>
                <w:szCs w:val="24"/>
              </w:rPr>
              <w:t>Kemmett</w:t>
            </w:r>
            <w:proofErr w:type="spellEnd"/>
            <w:r>
              <w:rPr>
                <w:rFonts w:ascii="Arial" w:hAnsi="Arial" w:cs="Arial"/>
                <w:szCs w:val="24"/>
              </w:rPr>
              <w:t xml:space="preserve"> (</w:t>
            </w:r>
            <w:proofErr w:type="spellStart"/>
            <w:r>
              <w:rPr>
                <w:rFonts w:ascii="Arial" w:hAnsi="Arial" w:cs="Arial"/>
                <w:szCs w:val="24"/>
              </w:rPr>
              <w:t>RK</w:t>
            </w:r>
            <w:proofErr w:type="spellEnd"/>
            <w:r>
              <w:rPr>
                <w:rFonts w:ascii="Arial" w:hAnsi="Arial" w:cs="Arial"/>
                <w:szCs w:val="24"/>
              </w:rPr>
              <w:t>)</w:t>
            </w:r>
            <w:r>
              <w:rPr>
                <w:rFonts w:ascii="Arial" w:hAnsi="Arial" w:cs="Arial"/>
                <w:szCs w:val="24"/>
              </w:rPr>
              <w:tab/>
            </w:r>
            <w:r>
              <w:rPr>
                <w:rFonts w:ascii="Arial" w:hAnsi="Arial" w:cs="Arial"/>
                <w:szCs w:val="24"/>
              </w:rPr>
              <w:tab/>
            </w:r>
            <w:r w:rsidR="00C6172A" w:rsidRPr="00C6172A">
              <w:rPr>
                <w:rFonts w:ascii="Arial" w:hAnsi="Arial" w:cs="Arial"/>
                <w:szCs w:val="24"/>
              </w:rPr>
              <w:t>Mrs Sandra Thompson (</w:t>
            </w:r>
            <w:r w:rsidR="00C6172A">
              <w:rPr>
                <w:rFonts w:ascii="Arial" w:hAnsi="Arial" w:cs="Arial"/>
                <w:szCs w:val="24"/>
              </w:rPr>
              <w:t>ST</w:t>
            </w:r>
            <w:r w:rsidR="00C6172A" w:rsidRPr="00C6172A">
              <w:rPr>
                <w:rFonts w:ascii="Arial" w:hAnsi="Arial" w:cs="Arial"/>
                <w:szCs w:val="24"/>
              </w:rPr>
              <w:t>)</w:t>
            </w:r>
          </w:p>
          <w:p w:rsidR="00B44D30" w:rsidRPr="00D0416B" w:rsidRDefault="00B44D30" w:rsidP="00161699">
            <w:pPr>
              <w:spacing w:after="0" w:line="240" w:lineRule="auto"/>
              <w:rPr>
                <w:rFonts w:ascii="Arial" w:hAnsi="Arial" w:cs="Arial"/>
                <w:szCs w:val="24"/>
              </w:rPr>
            </w:pPr>
            <w:r w:rsidRPr="00D0416B">
              <w:rPr>
                <w:rFonts w:ascii="Arial" w:hAnsi="Arial" w:cs="Arial"/>
                <w:szCs w:val="24"/>
              </w:rPr>
              <w:t xml:space="preserve">Mr </w:t>
            </w:r>
            <w:r>
              <w:rPr>
                <w:rFonts w:ascii="Arial" w:hAnsi="Arial" w:cs="Arial"/>
                <w:szCs w:val="24"/>
              </w:rPr>
              <w:t xml:space="preserve">David </w:t>
            </w:r>
            <w:r w:rsidRPr="00D0416B">
              <w:rPr>
                <w:rFonts w:ascii="Arial" w:hAnsi="Arial" w:cs="Arial"/>
                <w:szCs w:val="24"/>
              </w:rPr>
              <w:t xml:space="preserve">Harding </w:t>
            </w:r>
            <w:r>
              <w:rPr>
                <w:rFonts w:ascii="Arial" w:hAnsi="Arial" w:cs="Arial"/>
                <w:szCs w:val="24"/>
              </w:rPr>
              <w:t>(DH) (Practice Manager)</w:t>
            </w:r>
          </w:p>
        </w:tc>
      </w:tr>
      <w:tr w:rsidR="00B44D30" w:rsidRPr="002A3077" w:rsidTr="004D1BBC">
        <w:tc>
          <w:tcPr>
            <w:tcW w:w="2165" w:type="dxa"/>
            <w:gridSpan w:val="2"/>
          </w:tcPr>
          <w:p w:rsidR="00B44D30" w:rsidRPr="009F2D3E" w:rsidRDefault="00B44D30" w:rsidP="00241250">
            <w:pPr>
              <w:spacing w:after="0" w:line="240" w:lineRule="auto"/>
              <w:rPr>
                <w:rFonts w:ascii="Arial" w:hAnsi="Arial" w:cs="Arial"/>
                <w:b/>
                <w:szCs w:val="24"/>
              </w:rPr>
            </w:pPr>
            <w:r w:rsidRPr="00D0416B">
              <w:rPr>
                <w:rFonts w:ascii="Arial" w:hAnsi="Arial" w:cs="Arial"/>
                <w:b/>
                <w:szCs w:val="24"/>
              </w:rPr>
              <w:t xml:space="preserve">Apologies </w:t>
            </w:r>
          </w:p>
        </w:tc>
        <w:tc>
          <w:tcPr>
            <w:tcW w:w="8433" w:type="dxa"/>
            <w:gridSpan w:val="2"/>
          </w:tcPr>
          <w:p w:rsidR="00B44D30" w:rsidRPr="00C6172A" w:rsidRDefault="004D1BBC" w:rsidP="00B95FB6">
            <w:pPr>
              <w:spacing w:after="0" w:line="240" w:lineRule="auto"/>
              <w:rPr>
                <w:rFonts w:ascii="Arial" w:hAnsi="Arial" w:cs="Arial"/>
                <w:szCs w:val="24"/>
              </w:rPr>
            </w:pPr>
            <w:r w:rsidRPr="004D1BBC">
              <w:rPr>
                <w:rFonts w:ascii="Arial" w:hAnsi="Arial" w:cs="Arial"/>
                <w:szCs w:val="24"/>
              </w:rPr>
              <w:t>Mrs Janet Poston (JP)</w:t>
            </w:r>
            <w:r>
              <w:rPr>
                <w:rFonts w:ascii="Arial" w:hAnsi="Arial" w:cs="Arial"/>
                <w:szCs w:val="24"/>
              </w:rPr>
              <w:t xml:space="preserve">, </w:t>
            </w:r>
            <w:r w:rsidRPr="004D1BBC">
              <w:rPr>
                <w:rFonts w:ascii="Arial" w:hAnsi="Arial" w:cs="Arial"/>
                <w:szCs w:val="24"/>
              </w:rPr>
              <w:t>Mr Michael Atkinson (MA)</w:t>
            </w:r>
            <w:r>
              <w:rPr>
                <w:rFonts w:ascii="Arial" w:hAnsi="Arial" w:cs="Arial"/>
                <w:szCs w:val="24"/>
              </w:rPr>
              <w:t xml:space="preserve">, </w:t>
            </w:r>
            <w:r w:rsidR="00C6172A" w:rsidRPr="00C6172A">
              <w:rPr>
                <w:rFonts w:ascii="Arial" w:hAnsi="Arial" w:cs="Arial"/>
                <w:szCs w:val="24"/>
              </w:rPr>
              <w:t>(DG)</w:t>
            </w:r>
            <w:r>
              <w:rPr>
                <w:rFonts w:ascii="Arial" w:hAnsi="Arial" w:cs="Arial"/>
                <w:szCs w:val="24"/>
              </w:rPr>
              <w:t xml:space="preserve">, </w:t>
            </w:r>
            <w:r w:rsidR="00C6172A" w:rsidRPr="00C6172A">
              <w:rPr>
                <w:rFonts w:ascii="Arial" w:hAnsi="Arial" w:cs="Arial"/>
                <w:szCs w:val="24"/>
              </w:rPr>
              <w:t>Miss Phyllis Marshall (PM)</w:t>
            </w:r>
            <w:r>
              <w:rPr>
                <w:rFonts w:ascii="Arial" w:hAnsi="Arial" w:cs="Arial"/>
                <w:szCs w:val="24"/>
              </w:rPr>
              <w:t>,</w:t>
            </w:r>
            <w:r w:rsidR="00B95FB6">
              <w:t xml:space="preserve"> </w:t>
            </w:r>
            <w:r w:rsidR="00B95FB6" w:rsidRPr="00B95FB6">
              <w:rPr>
                <w:rFonts w:ascii="Arial" w:hAnsi="Arial" w:cs="Arial"/>
                <w:szCs w:val="24"/>
              </w:rPr>
              <w:t xml:space="preserve">Mr William </w:t>
            </w:r>
            <w:proofErr w:type="spellStart"/>
            <w:r w:rsidR="00B95FB6" w:rsidRPr="00B95FB6">
              <w:rPr>
                <w:rFonts w:ascii="Arial" w:hAnsi="Arial" w:cs="Arial"/>
                <w:szCs w:val="24"/>
              </w:rPr>
              <w:t>McAreavey</w:t>
            </w:r>
            <w:proofErr w:type="spellEnd"/>
            <w:r w:rsidR="00B95FB6" w:rsidRPr="00B95FB6">
              <w:rPr>
                <w:rFonts w:ascii="Arial" w:hAnsi="Arial" w:cs="Arial"/>
                <w:szCs w:val="24"/>
              </w:rPr>
              <w:t xml:space="preserve"> (WM)</w:t>
            </w:r>
            <w:r w:rsidR="00B95FB6">
              <w:rPr>
                <w:rFonts w:ascii="Arial" w:hAnsi="Arial" w:cs="Arial"/>
                <w:szCs w:val="24"/>
              </w:rPr>
              <w:t>,</w:t>
            </w:r>
            <w:r w:rsidR="00E54448">
              <w:rPr>
                <w:rFonts w:ascii="Arial" w:hAnsi="Arial" w:cs="Arial"/>
                <w:szCs w:val="24"/>
              </w:rPr>
              <w:tab/>
            </w:r>
            <w:r w:rsidR="00B95FB6" w:rsidRPr="00B95FB6">
              <w:rPr>
                <w:rFonts w:ascii="Arial" w:hAnsi="Arial" w:cs="Arial"/>
                <w:szCs w:val="24"/>
              </w:rPr>
              <w:t>Mr Gerald Greatrix (GG)</w:t>
            </w:r>
          </w:p>
        </w:tc>
      </w:tr>
      <w:tr w:rsidR="00D0416B" w:rsidRPr="002A3077" w:rsidTr="004D1BBC">
        <w:trPr>
          <w:trHeight w:val="185"/>
        </w:trPr>
        <w:tc>
          <w:tcPr>
            <w:tcW w:w="2165" w:type="dxa"/>
            <w:gridSpan w:val="2"/>
          </w:tcPr>
          <w:p w:rsidR="00D0416B" w:rsidRPr="00D0416B" w:rsidRDefault="00D0416B" w:rsidP="00241250">
            <w:pPr>
              <w:spacing w:after="0" w:line="240" w:lineRule="auto"/>
              <w:rPr>
                <w:rFonts w:ascii="Arial" w:hAnsi="Arial" w:cs="Arial"/>
                <w:b/>
                <w:szCs w:val="24"/>
              </w:rPr>
            </w:pPr>
            <w:r w:rsidRPr="00D0416B">
              <w:rPr>
                <w:rFonts w:ascii="Arial" w:hAnsi="Arial" w:cs="Arial"/>
                <w:b/>
                <w:szCs w:val="24"/>
              </w:rPr>
              <w:t>In Attendance</w:t>
            </w:r>
          </w:p>
        </w:tc>
        <w:tc>
          <w:tcPr>
            <w:tcW w:w="7299" w:type="dxa"/>
          </w:tcPr>
          <w:p w:rsidR="00D0416B" w:rsidRPr="00B44D30" w:rsidRDefault="00D0416B" w:rsidP="00C339DF">
            <w:pPr>
              <w:spacing w:after="0" w:line="240" w:lineRule="auto"/>
              <w:rPr>
                <w:rFonts w:ascii="Arial" w:hAnsi="Arial" w:cs="Arial"/>
                <w:szCs w:val="24"/>
              </w:rPr>
            </w:pPr>
          </w:p>
        </w:tc>
        <w:tc>
          <w:tcPr>
            <w:tcW w:w="1134" w:type="dxa"/>
          </w:tcPr>
          <w:p w:rsidR="00D0416B" w:rsidRPr="00D0416B" w:rsidRDefault="00D0416B" w:rsidP="006C6551">
            <w:pPr>
              <w:spacing w:after="0" w:line="240" w:lineRule="auto"/>
              <w:rPr>
                <w:rFonts w:ascii="Arial" w:hAnsi="Arial" w:cs="Arial"/>
                <w:b/>
                <w:szCs w:val="24"/>
              </w:rPr>
            </w:pPr>
            <w:r w:rsidRPr="00D0416B">
              <w:rPr>
                <w:rFonts w:ascii="Arial" w:hAnsi="Arial" w:cs="Arial"/>
                <w:b/>
                <w:szCs w:val="24"/>
              </w:rPr>
              <w:t>Action</w:t>
            </w:r>
            <w:r>
              <w:rPr>
                <w:rFonts w:ascii="Arial" w:hAnsi="Arial" w:cs="Arial"/>
                <w:b/>
                <w:szCs w:val="24"/>
              </w:rPr>
              <w:t>s</w:t>
            </w:r>
          </w:p>
        </w:tc>
      </w:tr>
      <w:tr w:rsidR="0094598A" w:rsidRPr="002A3077" w:rsidTr="004D1BBC">
        <w:trPr>
          <w:trHeight w:val="409"/>
        </w:trPr>
        <w:tc>
          <w:tcPr>
            <w:tcW w:w="658" w:type="dxa"/>
          </w:tcPr>
          <w:p w:rsidR="0094598A" w:rsidRPr="000249ED" w:rsidRDefault="0094598A" w:rsidP="0094598A">
            <w:pPr>
              <w:spacing w:after="0" w:line="240" w:lineRule="auto"/>
              <w:rPr>
                <w:rFonts w:ascii="Arial" w:hAnsi="Arial" w:cs="Arial"/>
                <w:b/>
                <w:sz w:val="24"/>
                <w:szCs w:val="24"/>
              </w:rPr>
            </w:pPr>
            <w:r w:rsidRPr="000249ED">
              <w:rPr>
                <w:rFonts w:ascii="Arial" w:hAnsi="Arial" w:cs="Arial"/>
                <w:b/>
                <w:sz w:val="24"/>
                <w:szCs w:val="24"/>
              </w:rPr>
              <w:t>1.</w:t>
            </w:r>
          </w:p>
        </w:tc>
        <w:tc>
          <w:tcPr>
            <w:tcW w:w="8806" w:type="dxa"/>
            <w:gridSpan w:val="2"/>
          </w:tcPr>
          <w:p w:rsidR="0094598A" w:rsidRDefault="0094598A" w:rsidP="0094598A">
            <w:pPr>
              <w:tabs>
                <w:tab w:val="left" w:pos="567"/>
              </w:tabs>
              <w:ind w:right="-693"/>
              <w:rPr>
                <w:rFonts w:ascii="Tahoma" w:hAnsi="Tahoma" w:cs="Tahoma"/>
                <w:sz w:val="24"/>
                <w:szCs w:val="16"/>
              </w:rPr>
            </w:pPr>
            <w:r>
              <w:rPr>
                <w:rFonts w:ascii="Tahoma" w:hAnsi="Tahoma" w:cs="Tahoma"/>
                <w:b/>
                <w:sz w:val="24"/>
                <w:szCs w:val="16"/>
              </w:rPr>
              <w:t xml:space="preserve">Apologies – </w:t>
            </w:r>
            <w:r w:rsidR="00B95FB6" w:rsidRPr="00B95FB6">
              <w:rPr>
                <w:rFonts w:ascii="Tahoma" w:hAnsi="Tahoma" w:cs="Tahoma"/>
                <w:sz w:val="24"/>
                <w:szCs w:val="16"/>
              </w:rPr>
              <w:t>as above</w:t>
            </w:r>
          </w:p>
        </w:tc>
        <w:tc>
          <w:tcPr>
            <w:tcW w:w="1134" w:type="dxa"/>
          </w:tcPr>
          <w:p w:rsidR="0094598A" w:rsidRPr="000249ED" w:rsidRDefault="0094598A" w:rsidP="0094598A">
            <w:pPr>
              <w:spacing w:after="0" w:line="240" w:lineRule="auto"/>
              <w:rPr>
                <w:rFonts w:ascii="Arial" w:hAnsi="Arial" w:cs="Arial"/>
                <w:b/>
                <w:sz w:val="24"/>
                <w:szCs w:val="24"/>
              </w:rPr>
            </w:pPr>
          </w:p>
        </w:tc>
      </w:tr>
      <w:tr w:rsidR="0094598A" w:rsidRPr="002A3077" w:rsidTr="004D1BBC">
        <w:tc>
          <w:tcPr>
            <w:tcW w:w="658" w:type="dxa"/>
          </w:tcPr>
          <w:p w:rsidR="0094598A" w:rsidRPr="000249ED" w:rsidRDefault="0094598A" w:rsidP="0094598A">
            <w:pPr>
              <w:spacing w:after="0" w:line="240" w:lineRule="auto"/>
              <w:rPr>
                <w:rFonts w:ascii="Arial" w:hAnsi="Arial" w:cs="Arial"/>
                <w:b/>
                <w:sz w:val="24"/>
                <w:szCs w:val="24"/>
              </w:rPr>
            </w:pPr>
            <w:r w:rsidRPr="000249ED">
              <w:rPr>
                <w:rFonts w:ascii="Arial" w:hAnsi="Arial" w:cs="Arial"/>
                <w:b/>
                <w:sz w:val="24"/>
                <w:szCs w:val="24"/>
              </w:rPr>
              <w:t>2.</w:t>
            </w:r>
          </w:p>
        </w:tc>
        <w:tc>
          <w:tcPr>
            <w:tcW w:w="8806" w:type="dxa"/>
            <w:gridSpan w:val="2"/>
          </w:tcPr>
          <w:p w:rsidR="0094598A" w:rsidRDefault="0094598A" w:rsidP="00B95FB6">
            <w:pPr>
              <w:tabs>
                <w:tab w:val="left" w:pos="567"/>
              </w:tabs>
              <w:spacing w:after="0" w:line="240" w:lineRule="auto"/>
              <w:ind w:right="-692"/>
              <w:rPr>
                <w:rFonts w:ascii="Tahoma" w:hAnsi="Tahoma" w:cs="Tahoma"/>
                <w:sz w:val="24"/>
                <w:szCs w:val="24"/>
              </w:rPr>
            </w:pPr>
            <w:r>
              <w:rPr>
                <w:rFonts w:ascii="Tahoma" w:hAnsi="Tahoma" w:cs="Tahoma"/>
                <w:b/>
                <w:sz w:val="24"/>
                <w:szCs w:val="24"/>
              </w:rPr>
              <w:t xml:space="preserve">Minutes of Last Meeting – </w:t>
            </w:r>
            <w:r>
              <w:rPr>
                <w:rFonts w:ascii="Tahoma" w:hAnsi="Tahoma" w:cs="Tahoma"/>
                <w:sz w:val="24"/>
                <w:szCs w:val="24"/>
              </w:rPr>
              <w:t>31</w:t>
            </w:r>
            <w:r>
              <w:rPr>
                <w:rFonts w:ascii="Tahoma" w:hAnsi="Tahoma" w:cs="Tahoma"/>
                <w:sz w:val="24"/>
                <w:szCs w:val="24"/>
                <w:vertAlign w:val="superscript"/>
              </w:rPr>
              <w:t>st</w:t>
            </w:r>
            <w:r>
              <w:rPr>
                <w:rFonts w:ascii="Tahoma" w:hAnsi="Tahoma" w:cs="Tahoma"/>
                <w:sz w:val="24"/>
                <w:szCs w:val="24"/>
              </w:rPr>
              <w:t xml:space="preserve"> October 18</w:t>
            </w:r>
          </w:p>
          <w:p w:rsidR="00B95FB6" w:rsidRDefault="00B95FB6" w:rsidP="00B95FB6">
            <w:pPr>
              <w:tabs>
                <w:tab w:val="left" w:pos="567"/>
              </w:tabs>
              <w:spacing w:after="0" w:line="240" w:lineRule="auto"/>
              <w:ind w:right="-692"/>
              <w:rPr>
                <w:rFonts w:ascii="Tahoma" w:hAnsi="Tahoma" w:cs="Tahoma"/>
                <w:sz w:val="24"/>
                <w:szCs w:val="24"/>
              </w:rPr>
            </w:pPr>
            <w:r>
              <w:rPr>
                <w:rFonts w:ascii="Tahoma" w:hAnsi="Tahoma" w:cs="Tahoma"/>
                <w:sz w:val="24"/>
                <w:szCs w:val="24"/>
              </w:rPr>
              <w:t>Certified as a true and accurate record</w:t>
            </w:r>
          </w:p>
          <w:p w:rsidR="00B95FB6" w:rsidRDefault="00B95FB6" w:rsidP="00B95FB6">
            <w:pPr>
              <w:tabs>
                <w:tab w:val="left" w:pos="567"/>
              </w:tabs>
              <w:spacing w:after="0" w:line="240" w:lineRule="auto"/>
              <w:ind w:right="-692"/>
              <w:rPr>
                <w:rFonts w:ascii="Tahoma" w:hAnsi="Tahoma" w:cs="Tahoma"/>
                <w:sz w:val="24"/>
                <w:szCs w:val="24"/>
              </w:rPr>
            </w:pPr>
          </w:p>
          <w:p w:rsidR="0094598A" w:rsidRDefault="0094598A" w:rsidP="00B95FB6">
            <w:pPr>
              <w:tabs>
                <w:tab w:val="left" w:pos="567"/>
              </w:tabs>
              <w:spacing w:after="0" w:line="240" w:lineRule="auto"/>
              <w:ind w:right="-692"/>
              <w:rPr>
                <w:rFonts w:ascii="Tahoma" w:hAnsi="Tahoma" w:cs="Tahoma"/>
                <w:b/>
                <w:sz w:val="24"/>
                <w:szCs w:val="24"/>
              </w:rPr>
            </w:pPr>
            <w:r>
              <w:rPr>
                <w:rFonts w:ascii="Tahoma" w:hAnsi="Tahoma" w:cs="Tahoma"/>
                <w:sz w:val="24"/>
                <w:szCs w:val="24"/>
              </w:rPr>
              <w:t>Matters Arising</w:t>
            </w:r>
          </w:p>
          <w:p w:rsidR="0094598A" w:rsidRDefault="0094598A" w:rsidP="00B95FB6">
            <w:pPr>
              <w:numPr>
                <w:ilvl w:val="1"/>
                <w:numId w:val="25"/>
              </w:numPr>
              <w:tabs>
                <w:tab w:val="left" w:pos="567"/>
              </w:tabs>
              <w:spacing w:after="0" w:line="240" w:lineRule="auto"/>
              <w:contextualSpacing/>
              <w:rPr>
                <w:rFonts w:ascii="Tahoma" w:hAnsi="Tahoma" w:cs="Tahoma"/>
                <w:b/>
                <w:sz w:val="24"/>
                <w:szCs w:val="24"/>
              </w:rPr>
            </w:pPr>
            <w:r>
              <w:rPr>
                <w:rFonts w:ascii="Tahoma" w:hAnsi="Tahoma" w:cs="Tahoma"/>
                <w:sz w:val="24"/>
                <w:szCs w:val="24"/>
              </w:rPr>
              <w:t>RFS</w:t>
            </w:r>
            <w:r w:rsidR="00B95FB6">
              <w:rPr>
                <w:rFonts w:ascii="Tahoma" w:hAnsi="Tahoma" w:cs="Tahoma"/>
                <w:sz w:val="24"/>
                <w:szCs w:val="24"/>
              </w:rPr>
              <w:t xml:space="preserve"> – DH explained that The RFS GP Lead, Dr Ben Moore, has spoken with Dr Kelly and convinced him that we should use this service. CK agreed to use it on a trial basis. We have been using it for 2 weeks and have only had one issue which was resolved very quickly.  </w:t>
            </w:r>
          </w:p>
          <w:p w:rsidR="0094598A" w:rsidRDefault="0094598A" w:rsidP="0094598A">
            <w:pPr>
              <w:tabs>
                <w:tab w:val="left" w:pos="567"/>
              </w:tabs>
              <w:ind w:right="-693"/>
              <w:contextualSpacing/>
              <w:rPr>
                <w:rFonts w:ascii="Tahoma" w:hAnsi="Tahoma" w:cs="Tahoma"/>
                <w:b/>
                <w:sz w:val="16"/>
                <w:szCs w:val="24"/>
              </w:rPr>
            </w:pPr>
          </w:p>
        </w:tc>
        <w:tc>
          <w:tcPr>
            <w:tcW w:w="1134" w:type="dxa"/>
          </w:tcPr>
          <w:p w:rsidR="0094598A" w:rsidRPr="000249ED" w:rsidRDefault="0094598A" w:rsidP="0094598A">
            <w:pPr>
              <w:spacing w:after="0" w:line="240" w:lineRule="auto"/>
              <w:rPr>
                <w:rFonts w:ascii="Arial" w:hAnsi="Arial" w:cs="Arial"/>
                <w:b/>
                <w:sz w:val="24"/>
                <w:szCs w:val="24"/>
              </w:rPr>
            </w:pPr>
          </w:p>
        </w:tc>
      </w:tr>
      <w:tr w:rsidR="0094598A" w:rsidRPr="002A3077" w:rsidTr="004D1BBC">
        <w:trPr>
          <w:trHeight w:val="845"/>
        </w:trPr>
        <w:tc>
          <w:tcPr>
            <w:tcW w:w="658" w:type="dxa"/>
          </w:tcPr>
          <w:p w:rsidR="0094598A" w:rsidRPr="000249ED" w:rsidRDefault="0094598A" w:rsidP="0094598A">
            <w:pPr>
              <w:spacing w:after="0" w:line="240" w:lineRule="auto"/>
              <w:rPr>
                <w:rFonts w:ascii="Arial" w:hAnsi="Arial" w:cs="Arial"/>
                <w:b/>
                <w:sz w:val="24"/>
                <w:szCs w:val="24"/>
              </w:rPr>
            </w:pPr>
            <w:r w:rsidRPr="000249ED">
              <w:rPr>
                <w:rFonts w:ascii="Arial" w:hAnsi="Arial" w:cs="Arial"/>
                <w:b/>
                <w:sz w:val="24"/>
                <w:szCs w:val="24"/>
              </w:rPr>
              <w:t>3.</w:t>
            </w:r>
          </w:p>
        </w:tc>
        <w:tc>
          <w:tcPr>
            <w:tcW w:w="8806" w:type="dxa"/>
            <w:gridSpan w:val="2"/>
          </w:tcPr>
          <w:p w:rsidR="0094598A" w:rsidRDefault="0094598A" w:rsidP="0094598A">
            <w:pPr>
              <w:tabs>
                <w:tab w:val="left" w:pos="567"/>
              </w:tabs>
              <w:ind w:right="-693"/>
              <w:rPr>
                <w:rFonts w:ascii="Tahoma" w:hAnsi="Tahoma" w:cs="Tahoma"/>
                <w:b/>
                <w:sz w:val="24"/>
                <w:szCs w:val="24"/>
              </w:rPr>
            </w:pPr>
            <w:r>
              <w:rPr>
                <w:rFonts w:ascii="Tahoma" w:hAnsi="Tahoma" w:cs="Tahoma"/>
                <w:b/>
                <w:sz w:val="24"/>
                <w:szCs w:val="24"/>
              </w:rPr>
              <w:t>Practice Update</w:t>
            </w:r>
          </w:p>
          <w:p w:rsidR="0094598A" w:rsidRDefault="0094598A" w:rsidP="0094598A">
            <w:pPr>
              <w:numPr>
                <w:ilvl w:val="0"/>
                <w:numId w:val="25"/>
              </w:numPr>
              <w:tabs>
                <w:tab w:val="left" w:pos="567"/>
              </w:tabs>
              <w:spacing w:after="0" w:line="240" w:lineRule="auto"/>
              <w:ind w:right="-693"/>
              <w:contextualSpacing/>
              <w:rPr>
                <w:rFonts w:ascii="Tahoma" w:hAnsi="Tahoma" w:cs="Tahoma"/>
                <w:sz w:val="24"/>
                <w:szCs w:val="24"/>
              </w:rPr>
            </w:pPr>
            <w:r>
              <w:rPr>
                <w:rFonts w:ascii="Tahoma" w:hAnsi="Tahoma" w:cs="Tahoma"/>
                <w:sz w:val="24"/>
                <w:szCs w:val="24"/>
              </w:rPr>
              <w:t>Complaints</w:t>
            </w:r>
            <w:bookmarkStart w:id="0" w:name="DRAFT"/>
            <w:bookmarkEnd w:id="0"/>
          </w:p>
          <w:p w:rsidR="00B95FB6" w:rsidRPr="00B95FB6" w:rsidRDefault="00B95FB6" w:rsidP="00B95FB6">
            <w:pPr>
              <w:numPr>
                <w:ilvl w:val="1"/>
                <w:numId w:val="25"/>
              </w:numPr>
              <w:tabs>
                <w:tab w:val="left" w:pos="567"/>
              </w:tabs>
              <w:spacing w:after="0" w:line="240" w:lineRule="auto"/>
              <w:contextualSpacing/>
              <w:rPr>
                <w:rFonts w:ascii="Tahoma" w:hAnsi="Tahoma" w:cs="Tahoma"/>
                <w:sz w:val="24"/>
                <w:szCs w:val="24"/>
              </w:rPr>
            </w:pPr>
            <w:r>
              <w:rPr>
                <w:rFonts w:ascii="Tahoma" w:hAnsi="Tahoma" w:cs="Tahoma"/>
                <w:sz w:val="24"/>
                <w:szCs w:val="24"/>
              </w:rPr>
              <w:t>Pt c</w:t>
            </w:r>
            <w:r w:rsidRPr="00B95FB6">
              <w:rPr>
                <w:rFonts w:ascii="Tahoma" w:hAnsi="Tahoma" w:cs="Tahoma"/>
                <w:sz w:val="24"/>
                <w:szCs w:val="24"/>
              </w:rPr>
              <w:t xml:space="preserve">ame for </w:t>
            </w:r>
            <w:r>
              <w:rPr>
                <w:rFonts w:ascii="Tahoma" w:hAnsi="Tahoma" w:cs="Tahoma"/>
                <w:sz w:val="24"/>
                <w:szCs w:val="24"/>
              </w:rPr>
              <w:t xml:space="preserve">a </w:t>
            </w:r>
            <w:r w:rsidRPr="00B95FB6">
              <w:rPr>
                <w:rFonts w:ascii="Tahoma" w:hAnsi="Tahoma" w:cs="Tahoma"/>
                <w:sz w:val="24"/>
                <w:szCs w:val="24"/>
              </w:rPr>
              <w:t xml:space="preserve">smear – </w:t>
            </w:r>
            <w:r>
              <w:rPr>
                <w:rFonts w:ascii="Tahoma" w:hAnsi="Tahoma" w:cs="Tahoma"/>
                <w:sz w:val="24"/>
                <w:szCs w:val="24"/>
              </w:rPr>
              <w:t>Nurse</w:t>
            </w:r>
            <w:r w:rsidRPr="00B95FB6">
              <w:rPr>
                <w:rFonts w:ascii="Tahoma" w:hAnsi="Tahoma" w:cs="Tahoma"/>
                <w:sz w:val="24"/>
                <w:szCs w:val="24"/>
              </w:rPr>
              <w:t xml:space="preserve"> unable to do. Given pessaries told to come back. </w:t>
            </w:r>
            <w:r>
              <w:rPr>
                <w:rFonts w:ascii="Tahoma" w:hAnsi="Tahoma" w:cs="Tahoma"/>
                <w:sz w:val="24"/>
                <w:szCs w:val="24"/>
              </w:rPr>
              <w:t>One of the other nurses</w:t>
            </w:r>
            <w:r w:rsidRPr="00B95FB6">
              <w:rPr>
                <w:rFonts w:ascii="Tahoma" w:hAnsi="Tahoma" w:cs="Tahoma"/>
                <w:sz w:val="24"/>
                <w:szCs w:val="24"/>
              </w:rPr>
              <w:t xml:space="preserve"> should have </w:t>
            </w:r>
            <w:r>
              <w:rPr>
                <w:rFonts w:ascii="Tahoma" w:hAnsi="Tahoma" w:cs="Tahoma"/>
                <w:sz w:val="24"/>
                <w:szCs w:val="24"/>
              </w:rPr>
              <w:t xml:space="preserve">performed the repeat </w:t>
            </w:r>
            <w:r w:rsidRPr="00B95FB6">
              <w:rPr>
                <w:rFonts w:ascii="Tahoma" w:hAnsi="Tahoma" w:cs="Tahoma"/>
                <w:sz w:val="24"/>
                <w:szCs w:val="24"/>
              </w:rPr>
              <w:t xml:space="preserve">but </w:t>
            </w:r>
            <w:r>
              <w:rPr>
                <w:rFonts w:ascii="Tahoma" w:hAnsi="Tahoma" w:cs="Tahoma"/>
                <w:sz w:val="24"/>
                <w:szCs w:val="24"/>
              </w:rPr>
              <w:t xml:space="preserve">was </w:t>
            </w:r>
            <w:r w:rsidRPr="00B95FB6">
              <w:rPr>
                <w:rFonts w:ascii="Tahoma" w:hAnsi="Tahoma" w:cs="Tahoma"/>
                <w:sz w:val="24"/>
                <w:szCs w:val="24"/>
              </w:rPr>
              <w:t xml:space="preserve">off </w:t>
            </w:r>
            <w:r>
              <w:rPr>
                <w:rFonts w:ascii="Tahoma" w:hAnsi="Tahoma" w:cs="Tahoma"/>
                <w:sz w:val="24"/>
                <w:szCs w:val="24"/>
              </w:rPr>
              <w:t>sick so it was rebooked with same nurse</w:t>
            </w:r>
            <w:r w:rsidRPr="00B95FB6">
              <w:rPr>
                <w:rFonts w:ascii="Tahoma" w:hAnsi="Tahoma" w:cs="Tahoma"/>
                <w:sz w:val="24"/>
                <w:szCs w:val="24"/>
              </w:rPr>
              <w:t xml:space="preserve"> – still unable to do. Told </w:t>
            </w:r>
            <w:r>
              <w:rPr>
                <w:rFonts w:ascii="Tahoma" w:hAnsi="Tahoma" w:cs="Tahoma"/>
                <w:sz w:val="24"/>
                <w:szCs w:val="24"/>
              </w:rPr>
              <w:t>by nurses that she would arrange</w:t>
            </w:r>
            <w:r w:rsidRPr="00B95FB6">
              <w:rPr>
                <w:rFonts w:ascii="Tahoma" w:hAnsi="Tahoma" w:cs="Tahoma"/>
                <w:sz w:val="24"/>
                <w:szCs w:val="24"/>
              </w:rPr>
              <w:t xml:space="preserve"> referr</w:t>
            </w:r>
            <w:r>
              <w:rPr>
                <w:rFonts w:ascii="Tahoma" w:hAnsi="Tahoma" w:cs="Tahoma"/>
                <w:sz w:val="24"/>
                <w:szCs w:val="24"/>
              </w:rPr>
              <w:t>al.</w:t>
            </w:r>
            <w:r w:rsidRPr="00B95FB6">
              <w:rPr>
                <w:rFonts w:ascii="Tahoma" w:hAnsi="Tahoma" w:cs="Tahoma"/>
                <w:sz w:val="24"/>
                <w:szCs w:val="24"/>
              </w:rPr>
              <w:t xml:space="preserve"> </w:t>
            </w:r>
            <w:r>
              <w:rPr>
                <w:rFonts w:ascii="Tahoma" w:hAnsi="Tahoma" w:cs="Tahoma"/>
                <w:sz w:val="24"/>
                <w:szCs w:val="24"/>
              </w:rPr>
              <w:t xml:space="preserve">Nurse spoke to on-call clinician but they had not done referral. </w:t>
            </w:r>
            <w:r w:rsidRPr="00B95FB6">
              <w:rPr>
                <w:rFonts w:ascii="Tahoma" w:hAnsi="Tahoma" w:cs="Tahoma"/>
                <w:sz w:val="24"/>
                <w:szCs w:val="24"/>
              </w:rPr>
              <w:t xml:space="preserve">DH spoke with </w:t>
            </w:r>
            <w:r>
              <w:rPr>
                <w:rFonts w:ascii="Tahoma" w:hAnsi="Tahoma" w:cs="Tahoma"/>
                <w:sz w:val="24"/>
                <w:szCs w:val="24"/>
              </w:rPr>
              <w:t>on-call clinician who</w:t>
            </w:r>
            <w:r w:rsidRPr="00B95FB6">
              <w:rPr>
                <w:rFonts w:ascii="Tahoma" w:hAnsi="Tahoma" w:cs="Tahoma"/>
                <w:sz w:val="24"/>
                <w:szCs w:val="24"/>
              </w:rPr>
              <w:t xml:space="preserve"> thought she was going to get task </w:t>
            </w:r>
            <w:r>
              <w:rPr>
                <w:rFonts w:ascii="Tahoma" w:hAnsi="Tahoma" w:cs="Tahoma"/>
                <w:sz w:val="24"/>
                <w:szCs w:val="24"/>
              </w:rPr>
              <w:t xml:space="preserve">from the nurse </w:t>
            </w:r>
            <w:r w:rsidRPr="00B95FB6">
              <w:rPr>
                <w:rFonts w:ascii="Tahoma" w:hAnsi="Tahoma" w:cs="Tahoma"/>
                <w:sz w:val="24"/>
                <w:szCs w:val="24"/>
              </w:rPr>
              <w:t xml:space="preserve">to remind her. CS thought because she spoke with </w:t>
            </w:r>
            <w:r>
              <w:rPr>
                <w:rFonts w:ascii="Tahoma" w:hAnsi="Tahoma" w:cs="Tahoma"/>
                <w:sz w:val="24"/>
                <w:szCs w:val="24"/>
              </w:rPr>
              <w:t xml:space="preserve">on-call clinician it </w:t>
            </w:r>
            <w:r w:rsidRPr="00B95FB6">
              <w:rPr>
                <w:rFonts w:ascii="Tahoma" w:hAnsi="Tahoma" w:cs="Tahoma"/>
                <w:sz w:val="24"/>
                <w:szCs w:val="24"/>
              </w:rPr>
              <w:t xml:space="preserve">would </w:t>
            </w:r>
            <w:r>
              <w:rPr>
                <w:rFonts w:ascii="Tahoma" w:hAnsi="Tahoma" w:cs="Tahoma"/>
                <w:sz w:val="24"/>
                <w:szCs w:val="24"/>
              </w:rPr>
              <w:t>be done. In future all requests must be followed up with a task (internal email).</w:t>
            </w:r>
          </w:p>
          <w:p w:rsidR="00B95FB6" w:rsidRDefault="00B95FB6" w:rsidP="00B95FB6">
            <w:pPr>
              <w:numPr>
                <w:ilvl w:val="1"/>
                <w:numId w:val="25"/>
              </w:numPr>
              <w:tabs>
                <w:tab w:val="left" w:pos="567"/>
              </w:tabs>
              <w:spacing w:after="0" w:line="240" w:lineRule="auto"/>
              <w:ind w:right="34"/>
              <w:contextualSpacing/>
              <w:rPr>
                <w:rFonts w:ascii="Tahoma" w:hAnsi="Tahoma" w:cs="Tahoma"/>
                <w:sz w:val="24"/>
                <w:szCs w:val="24"/>
              </w:rPr>
            </w:pPr>
            <w:r>
              <w:rPr>
                <w:rFonts w:ascii="Tahoma" w:hAnsi="Tahoma" w:cs="Tahoma"/>
                <w:sz w:val="24"/>
                <w:szCs w:val="24"/>
              </w:rPr>
              <w:t>Pt was not happy with the t</w:t>
            </w:r>
            <w:r w:rsidRPr="00B95FB6">
              <w:rPr>
                <w:rFonts w:ascii="Tahoma" w:hAnsi="Tahoma" w:cs="Tahoma"/>
                <w:sz w:val="24"/>
                <w:szCs w:val="24"/>
              </w:rPr>
              <w:t xml:space="preserve">reatment </w:t>
            </w:r>
            <w:r>
              <w:rPr>
                <w:rFonts w:ascii="Tahoma" w:hAnsi="Tahoma" w:cs="Tahoma"/>
                <w:sz w:val="24"/>
                <w:szCs w:val="24"/>
              </w:rPr>
              <w:t xml:space="preserve">given </w:t>
            </w:r>
            <w:r w:rsidRPr="00B95FB6">
              <w:rPr>
                <w:rFonts w:ascii="Tahoma" w:hAnsi="Tahoma" w:cs="Tahoma"/>
                <w:sz w:val="24"/>
                <w:szCs w:val="24"/>
              </w:rPr>
              <w:t xml:space="preserve">by GP. </w:t>
            </w:r>
            <w:r>
              <w:rPr>
                <w:rFonts w:ascii="Tahoma" w:hAnsi="Tahoma" w:cs="Tahoma"/>
                <w:sz w:val="24"/>
                <w:szCs w:val="24"/>
              </w:rPr>
              <w:t>The GP p</w:t>
            </w:r>
            <w:r w:rsidRPr="00B95FB6">
              <w:rPr>
                <w:rFonts w:ascii="Tahoma" w:hAnsi="Tahoma" w:cs="Tahoma"/>
                <w:sz w:val="24"/>
                <w:szCs w:val="24"/>
              </w:rPr>
              <w:t>ut gloves on but then used paper towel to wipe</w:t>
            </w:r>
            <w:r>
              <w:rPr>
                <w:rFonts w:ascii="Tahoma" w:hAnsi="Tahoma" w:cs="Tahoma"/>
                <w:sz w:val="24"/>
                <w:szCs w:val="24"/>
              </w:rPr>
              <w:t xml:space="preserve"> the wound</w:t>
            </w:r>
            <w:r w:rsidRPr="00B95FB6">
              <w:rPr>
                <w:rFonts w:ascii="Tahoma" w:hAnsi="Tahoma" w:cs="Tahoma"/>
                <w:sz w:val="24"/>
                <w:szCs w:val="24"/>
              </w:rPr>
              <w:t xml:space="preserve">. </w:t>
            </w:r>
            <w:r>
              <w:rPr>
                <w:rFonts w:ascii="Tahoma" w:hAnsi="Tahoma" w:cs="Tahoma"/>
                <w:sz w:val="24"/>
                <w:szCs w:val="24"/>
              </w:rPr>
              <w:t>They d</w:t>
            </w:r>
            <w:r w:rsidRPr="00B95FB6">
              <w:rPr>
                <w:rFonts w:ascii="Tahoma" w:hAnsi="Tahoma" w:cs="Tahoma"/>
                <w:sz w:val="24"/>
                <w:szCs w:val="24"/>
              </w:rPr>
              <w:t xml:space="preserve">id not dress wound </w:t>
            </w:r>
            <w:r>
              <w:rPr>
                <w:rFonts w:ascii="Tahoma" w:hAnsi="Tahoma" w:cs="Tahoma"/>
                <w:sz w:val="24"/>
                <w:szCs w:val="24"/>
              </w:rPr>
              <w:t xml:space="preserve">and </w:t>
            </w:r>
            <w:r w:rsidRPr="00B95FB6">
              <w:rPr>
                <w:rFonts w:ascii="Tahoma" w:hAnsi="Tahoma" w:cs="Tahoma"/>
                <w:sz w:val="24"/>
                <w:szCs w:val="24"/>
              </w:rPr>
              <w:t xml:space="preserve">sent </w:t>
            </w:r>
            <w:r>
              <w:rPr>
                <w:rFonts w:ascii="Tahoma" w:hAnsi="Tahoma" w:cs="Tahoma"/>
                <w:sz w:val="24"/>
                <w:szCs w:val="24"/>
              </w:rPr>
              <w:t xml:space="preserve">the </w:t>
            </w:r>
            <w:proofErr w:type="spellStart"/>
            <w:r>
              <w:rPr>
                <w:rFonts w:ascii="Tahoma" w:hAnsi="Tahoma" w:cs="Tahoma"/>
                <w:sz w:val="24"/>
                <w:szCs w:val="24"/>
              </w:rPr>
              <w:t>pt</w:t>
            </w:r>
            <w:proofErr w:type="spellEnd"/>
            <w:r>
              <w:rPr>
                <w:rFonts w:ascii="Tahoma" w:hAnsi="Tahoma" w:cs="Tahoma"/>
                <w:sz w:val="24"/>
                <w:szCs w:val="24"/>
              </w:rPr>
              <w:t xml:space="preserve"> </w:t>
            </w:r>
            <w:r w:rsidRPr="00B95FB6">
              <w:rPr>
                <w:rFonts w:ascii="Tahoma" w:hAnsi="Tahoma" w:cs="Tahoma"/>
                <w:sz w:val="24"/>
                <w:szCs w:val="24"/>
              </w:rPr>
              <w:t xml:space="preserve">to buy </w:t>
            </w:r>
            <w:r>
              <w:rPr>
                <w:rFonts w:ascii="Tahoma" w:hAnsi="Tahoma" w:cs="Tahoma"/>
                <w:sz w:val="24"/>
                <w:szCs w:val="24"/>
              </w:rPr>
              <w:t xml:space="preserve">dressings </w:t>
            </w:r>
            <w:r w:rsidRPr="00B95FB6">
              <w:rPr>
                <w:rFonts w:ascii="Tahoma" w:hAnsi="Tahoma" w:cs="Tahoma"/>
                <w:sz w:val="24"/>
                <w:szCs w:val="24"/>
              </w:rPr>
              <w:t xml:space="preserve">from </w:t>
            </w:r>
            <w:r>
              <w:rPr>
                <w:rFonts w:ascii="Tahoma" w:hAnsi="Tahoma" w:cs="Tahoma"/>
                <w:sz w:val="24"/>
                <w:szCs w:val="24"/>
              </w:rPr>
              <w:t xml:space="preserve">the </w:t>
            </w:r>
            <w:r w:rsidRPr="00B95FB6">
              <w:rPr>
                <w:rFonts w:ascii="Tahoma" w:hAnsi="Tahoma" w:cs="Tahoma"/>
                <w:sz w:val="24"/>
                <w:szCs w:val="24"/>
              </w:rPr>
              <w:t>pharmacy. Pt ended up back in hospital for 1 week and had to have wound reopened and cleaned.</w:t>
            </w:r>
            <w:r>
              <w:rPr>
                <w:rFonts w:ascii="Tahoma" w:hAnsi="Tahoma" w:cs="Tahoma"/>
                <w:sz w:val="24"/>
                <w:szCs w:val="24"/>
              </w:rPr>
              <w:t xml:space="preserve"> </w:t>
            </w:r>
            <w:r w:rsidRPr="00B95FB6">
              <w:rPr>
                <w:rFonts w:ascii="Tahoma" w:hAnsi="Tahoma" w:cs="Tahoma"/>
                <w:sz w:val="24"/>
                <w:szCs w:val="24"/>
              </w:rPr>
              <w:t>Discussed wi</w:t>
            </w:r>
            <w:r>
              <w:rPr>
                <w:rFonts w:ascii="Tahoma" w:hAnsi="Tahoma" w:cs="Tahoma"/>
                <w:sz w:val="24"/>
                <w:szCs w:val="24"/>
              </w:rPr>
              <w:t>th Dr Kelly who will speak with GP.</w:t>
            </w:r>
          </w:p>
          <w:p w:rsidR="0094598A" w:rsidRDefault="0094598A" w:rsidP="00B95FB6">
            <w:pPr>
              <w:numPr>
                <w:ilvl w:val="0"/>
                <w:numId w:val="25"/>
              </w:numPr>
              <w:tabs>
                <w:tab w:val="left" w:pos="567"/>
              </w:tabs>
              <w:spacing w:after="0" w:line="240" w:lineRule="auto"/>
              <w:contextualSpacing/>
              <w:rPr>
                <w:rFonts w:ascii="Tahoma" w:hAnsi="Tahoma" w:cs="Tahoma"/>
                <w:sz w:val="24"/>
                <w:szCs w:val="24"/>
              </w:rPr>
            </w:pPr>
            <w:r>
              <w:rPr>
                <w:rFonts w:ascii="Tahoma" w:hAnsi="Tahoma" w:cs="Tahoma"/>
                <w:sz w:val="24"/>
                <w:szCs w:val="24"/>
              </w:rPr>
              <w:t>Compliments</w:t>
            </w:r>
            <w:r w:rsidR="00B95FB6">
              <w:rPr>
                <w:rFonts w:ascii="Tahoma" w:hAnsi="Tahoma" w:cs="Tahoma"/>
                <w:sz w:val="24"/>
                <w:szCs w:val="24"/>
              </w:rPr>
              <w:t xml:space="preserve"> – DH confirmed we have received numerous amounts of chocolates and biscuit’s for Christmas (too many to list)</w:t>
            </w:r>
          </w:p>
          <w:p w:rsidR="0094598A" w:rsidRDefault="0094598A" w:rsidP="0094598A">
            <w:pPr>
              <w:numPr>
                <w:ilvl w:val="0"/>
                <w:numId w:val="25"/>
              </w:numPr>
              <w:tabs>
                <w:tab w:val="left" w:pos="567"/>
              </w:tabs>
              <w:spacing w:after="0" w:line="240" w:lineRule="auto"/>
              <w:ind w:right="-693"/>
              <w:contextualSpacing/>
              <w:rPr>
                <w:rFonts w:ascii="Tahoma" w:hAnsi="Tahoma" w:cs="Tahoma"/>
                <w:sz w:val="24"/>
                <w:szCs w:val="24"/>
              </w:rPr>
            </w:pPr>
            <w:r>
              <w:rPr>
                <w:rFonts w:ascii="Tahoma" w:hAnsi="Tahoma" w:cs="Tahoma"/>
                <w:sz w:val="24"/>
                <w:szCs w:val="24"/>
              </w:rPr>
              <w:t>Suggestions</w:t>
            </w:r>
            <w:r w:rsidR="00B95FB6">
              <w:rPr>
                <w:rFonts w:ascii="Tahoma" w:hAnsi="Tahoma" w:cs="Tahoma"/>
                <w:sz w:val="24"/>
                <w:szCs w:val="24"/>
              </w:rPr>
              <w:t xml:space="preserve"> - Nil</w:t>
            </w:r>
          </w:p>
          <w:p w:rsidR="00B95FB6" w:rsidRDefault="0094598A" w:rsidP="0094598A">
            <w:pPr>
              <w:numPr>
                <w:ilvl w:val="0"/>
                <w:numId w:val="25"/>
              </w:numPr>
              <w:tabs>
                <w:tab w:val="left" w:pos="567"/>
              </w:tabs>
              <w:spacing w:after="0" w:line="240" w:lineRule="auto"/>
              <w:ind w:right="-693"/>
              <w:contextualSpacing/>
              <w:rPr>
                <w:rFonts w:ascii="Tahoma" w:hAnsi="Tahoma" w:cs="Tahoma"/>
                <w:sz w:val="24"/>
                <w:szCs w:val="24"/>
              </w:rPr>
            </w:pPr>
            <w:r>
              <w:rPr>
                <w:rFonts w:ascii="Tahoma" w:hAnsi="Tahoma" w:cs="Tahoma"/>
                <w:sz w:val="24"/>
                <w:szCs w:val="24"/>
              </w:rPr>
              <w:t>Significant Events</w:t>
            </w:r>
          </w:p>
          <w:p w:rsidR="0094598A" w:rsidRDefault="00B95FB6" w:rsidP="00B95FB6">
            <w:pPr>
              <w:tabs>
                <w:tab w:val="left" w:pos="567"/>
              </w:tabs>
              <w:spacing w:after="0" w:line="240" w:lineRule="auto"/>
              <w:ind w:left="720" w:right="-693"/>
              <w:contextualSpacing/>
              <w:rPr>
                <w:rFonts w:ascii="Tahoma" w:hAnsi="Tahoma" w:cs="Tahoma"/>
                <w:sz w:val="24"/>
                <w:szCs w:val="24"/>
              </w:rPr>
            </w:pPr>
            <w:r>
              <w:rPr>
                <w:rFonts w:ascii="Tahoma" w:hAnsi="Tahoma" w:cs="Tahoma"/>
                <w:sz w:val="24"/>
                <w:szCs w:val="24"/>
              </w:rPr>
              <w:t xml:space="preserve"> </w:t>
            </w:r>
          </w:p>
          <w:p w:rsidR="0094598A" w:rsidRDefault="0094598A" w:rsidP="0094598A">
            <w:pPr>
              <w:numPr>
                <w:ilvl w:val="0"/>
                <w:numId w:val="25"/>
              </w:numPr>
              <w:tabs>
                <w:tab w:val="left" w:pos="567"/>
              </w:tabs>
              <w:spacing w:after="0" w:line="240" w:lineRule="auto"/>
              <w:ind w:right="-693"/>
              <w:contextualSpacing/>
              <w:rPr>
                <w:rFonts w:ascii="Tahoma" w:hAnsi="Tahoma" w:cs="Tahoma"/>
                <w:sz w:val="24"/>
                <w:szCs w:val="24"/>
              </w:rPr>
            </w:pPr>
            <w:r>
              <w:rPr>
                <w:rFonts w:ascii="Tahoma" w:hAnsi="Tahoma" w:cs="Tahoma"/>
                <w:sz w:val="24"/>
                <w:szCs w:val="24"/>
              </w:rPr>
              <w:lastRenderedPageBreak/>
              <w:t>Staff Changes</w:t>
            </w:r>
          </w:p>
          <w:tbl>
            <w:tblPr>
              <w:tblStyle w:val="TableGrid"/>
              <w:tblW w:w="0" w:type="auto"/>
              <w:tblLook w:val="04A0" w:firstRow="1" w:lastRow="0" w:firstColumn="1" w:lastColumn="0" w:noHBand="0" w:noVBand="1"/>
            </w:tblPr>
            <w:tblGrid>
              <w:gridCol w:w="1554"/>
              <w:gridCol w:w="1894"/>
              <w:gridCol w:w="1741"/>
              <w:gridCol w:w="3391"/>
            </w:tblGrid>
            <w:tr w:rsidR="00B95FB6" w:rsidRPr="00DF2FF2" w:rsidTr="00B95FB6">
              <w:tc>
                <w:tcPr>
                  <w:tcW w:w="1554" w:type="dxa"/>
                </w:tcPr>
                <w:p w:rsidR="00B95FB6" w:rsidRDefault="00B95FB6" w:rsidP="00961994">
                  <w:r>
                    <w:t xml:space="preserve">Date </w:t>
                  </w:r>
                </w:p>
              </w:tc>
              <w:tc>
                <w:tcPr>
                  <w:tcW w:w="1894" w:type="dxa"/>
                </w:tcPr>
                <w:p w:rsidR="00B95FB6" w:rsidRDefault="00B95FB6" w:rsidP="00961994">
                  <w:r>
                    <w:t xml:space="preserve">Name </w:t>
                  </w:r>
                </w:p>
              </w:tc>
              <w:tc>
                <w:tcPr>
                  <w:tcW w:w="1741" w:type="dxa"/>
                </w:tcPr>
                <w:p w:rsidR="00B95FB6" w:rsidRDefault="00B95FB6" w:rsidP="00961994">
                  <w:r w:rsidRPr="00DF2FF2">
                    <w:t>Position</w:t>
                  </w:r>
                </w:p>
              </w:tc>
              <w:tc>
                <w:tcPr>
                  <w:tcW w:w="3391" w:type="dxa"/>
                </w:tcPr>
                <w:p w:rsidR="00B95FB6" w:rsidRPr="00DF2FF2" w:rsidRDefault="00B95FB6" w:rsidP="00961994">
                  <w:r>
                    <w:t>In/out</w:t>
                  </w:r>
                </w:p>
              </w:tc>
            </w:tr>
            <w:tr w:rsidR="00B95FB6" w:rsidTr="00B95FB6">
              <w:trPr>
                <w:trHeight w:val="264"/>
              </w:trPr>
              <w:tc>
                <w:tcPr>
                  <w:tcW w:w="1554" w:type="dxa"/>
                </w:tcPr>
                <w:p w:rsidR="00B95FB6" w:rsidRDefault="00B95FB6" w:rsidP="00961994">
                  <w:r w:rsidRPr="003B7CD2">
                    <w:t>4</w:t>
                  </w:r>
                  <w:r w:rsidRPr="003B7CD2">
                    <w:rPr>
                      <w:vertAlign w:val="superscript"/>
                    </w:rPr>
                    <w:t>th</w:t>
                  </w:r>
                  <w:r>
                    <w:t xml:space="preserve"> </w:t>
                  </w:r>
                  <w:r w:rsidRPr="003B7CD2">
                    <w:t>Dec 18</w:t>
                  </w:r>
                </w:p>
              </w:tc>
              <w:tc>
                <w:tcPr>
                  <w:tcW w:w="1894" w:type="dxa"/>
                </w:tcPr>
                <w:p w:rsidR="00B95FB6" w:rsidRDefault="00B95FB6" w:rsidP="00961994">
                  <w:r>
                    <w:t xml:space="preserve">Dr </w:t>
                  </w:r>
                  <w:proofErr w:type="spellStart"/>
                  <w:r>
                    <w:t>Lunga</w:t>
                  </w:r>
                  <w:proofErr w:type="spellEnd"/>
                </w:p>
              </w:tc>
              <w:tc>
                <w:tcPr>
                  <w:tcW w:w="1741" w:type="dxa"/>
                </w:tcPr>
                <w:p w:rsidR="00B95FB6" w:rsidRDefault="00B95FB6" w:rsidP="00961994">
                  <w:r>
                    <w:t>GP Registrar</w:t>
                  </w:r>
                </w:p>
              </w:tc>
              <w:tc>
                <w:tcPr>
                  <w:tcW w:w="3391" w:type="dxa"/>
                </w:tcPr>
                <w:p w:rsidR="00B95FB6" w:rsidRDefault="00B95FB6" w:rsidP="00961994">
                  <w:r>
                    <w:t>Finished placement</w:t>
                  </w:r>
                </w:p>
              </w:tc>
            </w:tr>
            <w:tr w:rsidR="00B95FB6" w:rsidTr="00B95FB6">
              <w:tc>
                <w:tcPr>
                  <w:tcW w:w="1554" w:type="dxa"/>
                </w:tcPr>
                <w:p w:rsidR="00B95FB6" w:rsidRDefault="00B95FB6" w:rsidP="00961994">
                  <w:r>
                    <w:t>4</w:t>
                  </w:r>
                  <w:r w:rsidRPr="003B7CD2">
                    <w:rPr>
                      <w:vertAlign w:val="superscript"/>
                    </w:rPr>
                    <w:t>th</w:t>
                  </w:r>
                  <w:r>
                    <w:t xml:space="preserve"> Dec 18</w:t>
                  </w:r>
                  <w:r w:rsidRPr="00DF2FF2">
                    <w:t xml:space="preserve"> </w:t>
                  </w:r>
                </w:p>
              </w:tc>
              <w:tc>
                <w:tcPr>
                  <w:tcW w:w="1894" w:type="dxa"/>
                </w:tcPr>
                <w:p w:rsidR="00B95FB6" w:rsidRDefault="00B95FB6" w:rsidP="00961994">
                  <w:r>
                    <w:t xml:space="preserve">Dr Carla </w:t>
                  </w:r>
                  <w:proofErr w:type="spellStart"/>
                  <w:r>
                    <w:t>Siqueira</w:t>
                  </w:r>
                  <w:proofErr w:type="spellEnd"/>
                </w:p>
              </w:tc>
              <w:tc>
                <w:tcPr>
                  <w:tcW w:w="1741" w:type="dxa"/>
                </w:tcPr>
                <w:p w:rsidR="00B95FB6" w:rsidRDefault="00B95FB6" w:rsidP="00961994">
                  <w:proofErr w:type="spellStart"/>
                  <w:r>
                    <w:t>FY2</w:t>
                  </w:r>
                  <w:proofErr w:type="spellEnd"/>
                </w:p>
              </w:tc>
              <w:tc>
                <w:tcPr>
                  <w:tcW w:w="3391" w:type="dxa"/>
                </w:tcPr>
                <w:p w:rsidR="00B95FB6" w:rsidRDefault="00B95FB6" w:rsidP="00961994"/>
              </w:tc>
            </w:tr>
            <w:tr w:rsidR="00B95FB6" w:rsidTr="00B95FB6">
              <w:tc>
                <w:tcPr>
                  <w:tcW w:w="1554" w:type="dxa"/>
                </w:tcPr>
                <w:p w:rsidR="00B95FB6" w:rsidRDefault="00B95FB6" w:rsidP="00961994">
                  <w:r>
                    <w:t>4</w:t>
                  </w:r>
                  <w:r w:rsidRPr="003B7CD2">
                    <w:rPr>
                      <w:vertAlign w:val="superscript"/>
                    </w:rPr>
                    <w:t>th</w:t>
                  </w:r>
                  <w:r>
                    <w:t xml:space="preserve"> Dec 18 </w:t>
                  </w:r>
                </w:p>
              </w:tc>
              <w:tc>
                <w:tcPr>
                  <w:tcW w:w="1894" w:type="dxa"/>
                </w:tcPr>
                <w:p w:rsidR="00B95FB6" w:rsidRDefault="00B95FB6" w:rsidP="00961994">
                  <w:r>
                    <w:t xml:space="preserve">Dr </w:t>
                  </w:r>
                  <w:proofErr w:type="spellStart"/>
                  <w:r>
                    <w:t>Kuek</w:t>
                  </w:r>
                  <w:proofErr w:type="spellEnd"/>
                  <w:r>
                    <w:t xml:space="preserve"> Kim</w:t>
                  </w:r>
                </w:p>
              </w:tc>
              <w:tc>
                <w:tcPr>
                  <w:tcW w:w="1741" w:type="dxa"/>
                </w:tcPr>
                <w:p w:rsidR="00B95FB6" w:rsidRDefault="00B95FB6" w:rsidP="00961994">
                  <w:proofErr w:type="spellStart"/>
                  <w:r>
                    <w:t>FY2</w:t>
                  </w:r>
                  <w:proofErr w:type="spellEnd"/>
                </w:p>
              </w:tc>
              <w:tc>
                <w:tcPr>
                  <w:tcW w:w="3391" w:type="dxa"/>
                </w:tcPr>
                <w:p w:rsidR="00B95FB6" w:rsidRDefault="00B95FB6" w:rsidP="00961994">
                  <w:r w:rsidRPr="003B7CD2">
                    <w:t>Finished Placement</w:t>
                  </w:r>
                </w:p>
              </w:tc>
            </w:tr>
            <w:tr w:rsidR="00B95FB6" w:rsidTr="00B95FB6">
              <w:tc>
                <w:tcPr>
                  <w:tcW w:w="1554" w:type="dxa"/>
                </w:tcPr>
                <w:p w:rsidR="00B95FB6" w:rsidRDefault="00B95FB6" w:rsidP="00961994">
                  <w:r>
                    <w:t>5</w:t>
                  </w:r>
                  <w:r w:rsidRPr="003B7CD2">
                    <w:rPr>
                      <w:vertAlign w:val="superscript"/>
                    </w:rPr>
                    <w:t>th</w:t>
                  </w:r>
                  <w:r>
                    <w:t xml:space="preserve"> Dec 18</w:t>
                  </w:r>
                </w:p>
              </w:tc>
              <w:tc>
                <w:tcPr>
                  <w:tcW w:w="1894" w:type="dxa"/>
                </w:tcPr>
                <w:p w:rsidR="00B95FB6" w:rsidRDefault="00B95FB6" w:rsidP="00961994">
                  <w:r>
                    <w:t xml:space="preserve">Dr </w:t>
                  </w:r>
                  <w:proofErr w:type="spellStart"/>
                  <w:r>
                    <w:t>Ezire</w:t>
                  </w:r>
                  <w:proofErr w:type="spellEnd"/>
                </w:p>
              </w:tc>
              <w:tc>
                <w:tcPr>
                  <w:tcW w:w="1741" w:type="dxa"/>
                </w:tcPr>
                <w:p w:rsidR="00B95FB6" w:rsidRDefault="00B95FB6" w:rsidP="00961994">
                  <w:r>
                    <w:t>GP registrar</w:t>
                  </w:r>
                </w:p>
              </w:tc>
              <w:tc>
                <w:tcPr>
                  <w:tcW w:w="3391" w:type="dxa"/>
                </w:tcPr>
                <w:p w:rsidR="00B95FB6" w:rsidRDefault="00B95FB6" w:rsidP="00961994">
                  <w:r>
                    <w:t>Start 4 month Placement</w:t>
                  </w:r>
                </w:p>
              </w:tc>
            </w:tr>
            <w:tr w:rsidR="00B95FB6" w:rsidTr="00B95FB6">
              <w:tc>
                <w:tcPr>
                  <w:tcW w:w="1554" w:type="dxa"/>
                </w:tcPr>
                <w:p w:rsidR="00B95FB6" w:rsidRDefault="00B95FB6" w:rsidP="00961994">
                  <w:r>
                    <w:t>5</w:t>
                  </w:r>
                  <w:r w:rsidRPr="003B7CD2">
                    <w:rPr>
                      <w:vertAlign w:val="superscript"/>
                    </w:rPr>
                    <w:t>th</w:t>
                  </w:r>
                  <w:r>
                    <w:t xml:space="preserve"> Dec 18</w:t>
                  </w:r>
                </w:p>
              </w:tc>
              <w:tc>
                <w:tcPr>
                  <w:tcW w:w="1894" w:type="dxa"/>
                </w:tcPr>
                <w:p w:rsidR="00B95FB6" w:rsidRDefault="00B95FB6" w:rsidP="00961994">
                  <w:r>
                    <w:t xml:space="preserve">Dr </w:t>
                  </w:r>
                  <w:proofErr w:type="spellStart"/>
                  <w:r>
                    <w:t>Saleem</w:t>
                  </w:r>
                  <w:proofErr w:type="spellEnd"/>
                </w:p>
              </w:tc>
              <w:tc>
                <w:tcPr>
                  <w:tcW w:w="1741" w:type="dxa"/>
                </w:tcPr>
                <w:p w:rsidR="00B95FB6" w:rsidRDefault="00B95FB6" w:rsidP="00961994">
                  <w:proofErr w:type="spellStart"/>
                  <w:r>
                    <w:t>FY2</w:t>
                  </w:r>
                  <w:proofErr w:type="spellEnd"/>
                </w:p>
              </w:tc>
              <w:tc>
                <w:tcPr>
                  <w:tcW w:w="3391" w:type="dxa"/>
                </w:tcPr>
                <w:p w:rsidR="00B95FB6" w:rsidRDefault="00B95FB6" w:rsidP="00961994">
                  <w:r w:rsidRPr="003B7CD2">
                    <w:t>Start 4 month Placement</w:t>
                  </w:r>
                </w:p>
              </w:tc>
            </w:tr>
          </w:tbl>
          <w:p w:rsidR="00B95FB6" w:rsidRDefault="00B95FB6" w:rsidP="00B95FB6">
            <w:pPr>
              <w:tabs>
                <w:tab w:val="left" w:pos="567"/>
              </w:tabs>
              <w:spacing w:after="0" w:line="240" w:lineRule="auto"/>
              <w:ind w:left="720" w:right="-693"/>
              <w:contextualSpacing/>
              <w:rPr>
                <w:rFonts w:ascii="Tahoma" w:hAnsi="Tahoma" w:cs="Tahoma"/>
                <w:sz w:val="24"/>
                <w:szCs w:val="24"/>
              </w:rPr>
            </w:pPr>
          </w:p>
          <w:p w:rsidR="0094598A" w:rsidRDefault="0094598A" w:rsidP="0094598A">
            <w:pPr>
              <w:tabs>
                <w:tab w:val="left" w:pos="567"/>
              </w:tabs>
              <w:ind w:left="720" w:right="-693"/>
              <w:contextualSpacing/>
              <w:rPr>
                <w:rFonts w:ascii="Tahoma" w:hAnsi="Tahoma" w:cs="Tahoma"/>
                <w:sz w:val="16"/>
                <w:szCs w:val="24"/>
              </w:rPr>
            </w:pPr>
          </w:p>
        </w:tc>
        <w:tc>
          <w:tcPr>
            <w:tcW w:w="1134" w:type="dxa"/>
          </w:tcPr>
          <w:p w:rsidR="0094598A" w:rsidRPr="000249ED" w:rsidRDefault="0094598A" w:rsidP="0094598A">
            <w:pPr>
              <w:spacing w:after="0" w:line="240" w:lineRule="auto"/>
              <w:rPr>
                <w:rFonts w:ascii="Arial" w:hAnsi="Arial" w:cs="Arial"/>
                <w:b/>
                <w:sz w:val="24"/>
                <w:szCs w:val="24"/>
              </w:rPr>
            </w:pPr>
          </w:p>
        </w:tc>
      </w:tr>
      <w:tr w:rsidR="0094598A" w:rsidRPr="002A3077" w:rsidTr="004D1BBC">
        <w:tc>
          <w:tcPr>
            <w:tcW w:w="658" w:type="dxa"/>
          </w:tcPr>
          <w:p w:rsidR="0094598A" w:rsidRPr="000249ED" w:rsidRDefault="0094598A" w:rsidP="0094598A">
            <w:pPr>
              <w:spacing w:after="0" w:line="240" w:lineRule="auto"/>
              <w:rPr>
                <w:rFonts w:ascii="Arial" w:hAnsi="Arial" w:cs="Arial"/>
                <w:b/>
                <w:sz w:val="24"/>
                <w:szCs w:val="24"/>
              </w:rPr>
            </w:pPr>
            <w:r w:rsidRPr="000249ED">
              <w:rPr>
                <w:rFonts w:ascii="Arial" w:hAnsi="Arial" w:cs="Arial"/>
                <w:b/>
                <w:sz w:val="24"/>
                <w:szCs w:val="24"/>
              </w:rPr>
              <w:lastRenderedPageBreak/>
              <w:t>4.</w:t>
            </w:r>
          </w:p>
        </w:tc>
        <w:tc>
          <w:tcPr>
            <w:tcW w:w="8806" w:type="dxa"/>
            <w:gridSpan w:val="2"/>
          </w:tcPr>
          <w:p w:rsidR="0094598A" w:rsidRDefault="0094598A" w:rsidP="00B95FB6">
            <w:pPr>
              <w:tabs>
                <w:tab w:val="left" w:pos="567"/>
              </w:tabs>
              <w:spacing w:after="0" w:line="240" w:lineRule="auto"/>
              <w:ind w:right="-692"/>
              <w:rPr>
                <w:rFonts w:ascii="Tahoma" w:hAnsi="Tahoma" w:cs="Tahoma"/>
                <w:b/>
                <w:sz w:val="24"/>
                <w:szCs w:val="24"/>
              </w:rPr>
            </w:pPr>
            <w:r>
              <w:rPr>
                <w:rFonts w:ascii="Tahoma" w:hAnsi="Tahoma" w:cs="Tahoma"/>
                <w:b/>
                <w:sz w:val="24"/>
                <w:szCs w:val="24"/>
              </w:rPr>
              <w:t>Update on Fundraising Activities</w:t>
            </w:r>
          </w:p>
          <w:p w:rsidR="0094598A" w:rsidRDefault="0094598A" w:rsidP="00B95FB6">
            <w:pPr>
              <w:numPr>
                <w:ilvl w:val="0"/>
                <w:numId w:val="25"/>
              </w:numPr>
              <w:tabs>
                <w:tab w:val="left" w:pos="567"/>
              </w:tabs>
              <w:spacing w:after="0" w:line="240" w:lineRule="auto"/>
              <w:contextualSpacing/>
              <w:rPr>
                <w:rFonts w:ascii="Tahoma" w:hAnsi="Tahoma" w:cs="Tahoma"/>
                <w:sz w:val="24"/>
                <w:szCs w:val="24"/>
              </w:rPr>
            </w:pPr>
            <w:r>
              <w:rPr>
                <w:rFonts w:ascii="Tahoma" w:hAnsi="Tahoma" w:cs="Tahoma"/>
                <w:sz w:val="24"/>
                <w:szCs w:val="24"/>
              </w:rPr>
              <w:t>Xmas Hamper Raffle</w:t>
            </w:r>
            <w:r w:rsidR="00B95FB6">
              <w:rPr>
                <w:rFonts w:ascii="Tahoma" w:hAnsi="Tahoma" w:cs="Tahoma"/>
                <w:sz w:val="24"/>
                <w:szCs w:val="24"/>
              </w:rPr>
              <w:t xml:space="preserve"> – DH confirmed that Suzanne Baxter had volunteered to make up the hamper which is on display on reception</w:t>
            </w:r>
          </w:p>
          <w:p w:rsidR="0094598A" w:rsidRDefault="0094598A" w:rsidP="00B95FB6">
            <w:pPr>
              <w:numPr>
                <w:ilvl w:val="0"/>
                <w:numId w:val="25"/>
              </w:numPr>
              <w:tabs>
                <w:tab w:val="left" w:pos="567"/>
              </w:tabs>
              <w:spacing w:after="0" w:line="240" w:lineRule="auto"/>
              <w:ind w:right="-692"/>
              <w:contextualSpacing/>
              <w:rPr>
                <w:rFonts w:ascii="Tahoma" w:hAnsi="Tahoma" w:cs="Tahoma"/>
                <w:sz w:val="24"/>
                <w:szCs w:val="24"/>
              </w:rPr>
            </w:pPr>
            <w:r>
              <w:rPr>
                <w:rFonts w:ascii="Tahoma" w:hAnsi="Tahoma" w:cs="Tahoma"/>
                <w:sz w:val="24"/>
                <w:szCs w:val="24"/>
              </w:rPr>
              <w:t>Current funds available</w:t>
            </w:r>
            <w:r w:rsidR="00B95FB6">
              <w:rPr>
                <w:rFonts w:ascii="Tahoma" w:hAnsi="Tahoma" w:cs="Tahoma"/>
                <w:sz w:val="24"/>
                <w:szCs w:val="24"/>
              </w:rPr>
              <w:t xml:space="preserve"> – see sheet attached.</w:t>
            </w:r>
          </w:p>
          <w:p w:rsidR="0094598A" w:rsidRDefault="0094598A" w:rsidP="0094598A">
            <w:pPr>
              <w:pStyle w:val="ListParagraph"/>
              <w:rPr>
                <w:rFonts w:ascii="Tahoma" w:hAnsi="Tahoma" w:cs="Tahoma"/>
                <w:sz w:val="16"/>
                <w:szCs w:val="24"/>
              </w:rPr>
            </w:pPr>
          </w:p>
        </w:tc>
        <w:tc>
          <w:tcPr>
            <w:tcW w:w="1134" w:type="dxa"/>
          </w:tcPr>
          <w:p w:rsidR="0094598A" w:rsidRPr="000249ED" w:rsidRDefault="0094598A" w:rsidP="0094598A">
            <w:pPr>
              <w:spacing w:after="0" w:line="240" w:lineRule="auto"/>
              <w:rPr>
                <w:rFonts w:ascii="Arial" w:hAnsi="Arial" w:cs="Arial"/>
                <w:b/>
                <w:sz w:val="24"/>
                <w:szCs w:val="24"/>
              </w:rPr>
            </w:pPr>
          </w:p>
        </w:tc>
      </w:tr>
      <w:tr w:rsidR="0094598A" w:rsidRPr="002A3077" w:rsidTr="004D1BBC">
        <w:tc>
          <w:tcPr>
            <w:tcW w:w="658" w:type="dxa"/>
          </w:tcPr>
          <w:p w:rsidR="0094598A" w:rsidRPr="000249ED" w:rsidRDefault="0094598A" w:rsidP="00B95FB6">
            <w:pPr>
              <w:spacing w:after="0" w:line="240" w:lineRule="auto"/>
              <w:rPr>
                <w:rFonts w:ascii="Arial" w:hAnsi="Arial" w:cs="Arial"/>
                <w:b/>
                <w:sz w:val="24"/>
                <w:szCs w:val="24"/>
              </w:rPr>
            </w:pPr>
            <w:r w:rsidRPr="000249ED">
              <w:rPr>
                <w:rFonts w:ascii="Arial" w:hAnsi="Arial" w:cs="Arial"/>
                <w:b/>
                <w:sz w:val="24"/>
                <w:szCs w:val="24"/>
              </w:rPr>
              <w:t>5.</w:t>
            </w:r>
          </w:p>
        </w:tc>
        <w:tc>
          <w:tcPr>
            <w:tcW w:w="8806" w:type="dxa"/>
            <w:gridSpan w:val="2"/>
          </w:tcPr>
          <w:p w:rsidR="0094598A" w:rsidRDefault="0094598A" w:rsidP="00B95FB6">
            <w:pPr>
              <w:tabs>
                <w:tab w:val="left" w:pos="567"/>
              </w:tabs>
              <w:spacing w:after="0" w:line="240" w:lineRule="auto"/>
              <w:ind w:right="-693"/>
              <w:rPr>
                <w:rFonts w:ascii="Tahoma" w:hAnsi="Tahoma" w:cs="Tahoma"/>
                <w:b/>
                <w:sz w:val="24"/>
                <w:szCs w:val="24"/>
              </w:rPr>
            </w:pPr>
            <w:proofErr w:type="spellStart"/>
            <w:r>
              <w:rPr>
                <w:rFonts w:ascii="Tahoma" w:hAnsi="Tahoma" w:cs="Tahoma"/>
                <w:b/>
                <w:sz w:val="24"/>
                <w:szCs w:val="24"/>
              </w:rPr>
              <w:t>NAPP</w:t>
            </w:r>
            <w:proofErr w:type="spellEnd"/>
            <w:r>
              <w:rPr>
                <w:rFonts w:ascii="Tahoma" w:hAnsi="Tahoma" w:cs="Tahoma"/>
                <w:b/>
                <w:sz w:val="24"/>
                <w:szCs w:val="24"/>
              </w:rPr>
              <w:t xml:space="preserve"> Newsletters</w:t>
            </w:r>
          </w:p>
          <w:p w:rsidR="00B95FB6" w:rsidRPr="00B95FB6" w:rsidRDefault="00B95FB6" w:rsidP="00B95FB6">
            <w:pPr>
              <w:tabs>
                <w:tab w:val="left" w:pos="567"/>
              </w:tabs>
              <w:spacing w:after="0" w:line="240" w:lineRule="auto"/>
              <w:ind w:right="-693"/>
              <w:rPr>
                <w:rFonts w:ascii="Tahoma" w:hAnsi="Tahoma" w:cs="Tahoma"/>
                <w:sz w:val="24"/>
                <w:szCs w:val="24"/>
              </w:rPr>
            </w:pPr>
            <w:r w:rsidRPr="00B95FB6">
              <w:rPr>
                <w:rFonts w:ascii="Tahoma" w:hAnsi="Tahoma" w:cs="Tahoma"/>
                <w:sz w:val="24"/>
                <w:szCs w:val="24"/>
              </w:rPr>
              <w:t xml:space="preserve">DH gave out </w:t>
            </w:r>
            <w:r>
              <w:rPr>
                <w:rFonts w:ascii="Tahoma" w:hAnsi="Tahoma" w:cs="Tahoma"/>
                <w:sz w:val="24"/>
                <w:szCs w:val="24"/>
              </w:rPr>
              <w:t>November</w:t>
            </w:r>
            <w:r w:rsidRPr="00B95FB6">
              <w:rPr>
                <w:rFonts w:ascii="Tahoma" w:hAnsi="Tahoma" w:cs="Tahoma"/>
                <w:sz w:val="24"/>
                <w:szCs w:val="24"/>
              </w:rPr>
              <w:t xml:space="preserve"> and</w:t>
            </w:r>
            <w:r>
              <w:rPr>
                <w:rFonts w:ascii="Tahoma" w:hAnsi="Tahoma" w:cs="Tahoma"/>
                <w:sz w:val="24"/>
                <w:szCs w:val="24"/>
              </w:rPr>
              <w:t xml:space="preserve"> December’s issue of </w:t>
            </w:r>
            <w:proofErr w:type="spellStart"/>
            <w:r>
              <w:rPr>
                <w:rFonts w:ascii="Tahoma" w:hAnsi="Tahoma" w:cs="Tahoma"/>
                <w:sz w:val="24"/>
                <w:szCs w:val="24"/>
              </w:rPr>
              <w:t>NAPP</w:t>
            </w:r>
            <w:proofErr w:type="spellEnd"/>
            <w:r w:rsidRPr="00B95FB6">
              <w:rPr>
                <w:rFonts w:ascii="Tahoma" w:hAnsi="Tahoma" w:cs="Tahoma"/>
                <w:sz w:val="24"/>
                <w:szCs w:val="24"/>
              </w:rPr>
              <w:t xml:space="preserve"> </w:t>
            </w:r>
          </w:p>
          <w:p w:rsidR="0094598A" w:rsidRDefault="0094598A" w:rsidP="00B95FB6">
            <w:pPr>
              <w:tabs>
                <w:tab w:val="left" w:pos="567"/>
              </w:tabs>
              <w:spacing w:after="0" w:line="240" w:lineRule="auto"/>
              <w:ind w:left="360" w:right="-693"/>
              <w:rPr>
                <w:rFonts w:ascii="Tahoma" w:hAnsi="Tahoma" w:cs="Tahoma"/>
                <w:b/>
                <w:sz w:val="24"/>
                <w:szCs w:val="24"/>
              </w:rPr>
            </w:pPr>
          </w:p>
        </w:tc>
        <w:tc>
          <w:tcPr>
            <w:tcW w:w="1134" w:type="dxa"/>
          </w:tcPr>
          <w:p w:rsidR="0094598A" w:rsidRPr="000249ED" w:rsidRDefault="0094598A" w:rsidP="00B95FB6">
            <w:pPr>
              <w:tabs>
                <w:tab w:val="left" w:pos="3144"/>
              </w:tabs>
              <w:spacing w:after="0" w:line="240" w:lineRule="auto"/>
              <w:rPr>
                <w:rFonts w:ascii="Arial" w:hAnsi="Arial" w:cs="Arial"/>
                <w:b/>
                <w:sz w:val="24"/>
                <w:szCs w:val="24"/>
              </w:rPr>
            </w:pPr>
          </w:p>
        </w:tc>
      </w:tr>
      <w:tr w:rsidR="0094598A" w:rsidRPr="002A3077" w:rsidTr="004D1BBC">
        <w:tc>
          <w:tcPr>
            <w:tcW w:w="658" w:type="dxa"/>
          </w:tcPr>
          <w:p w:rsidR="0094598A" w:rsidRPr="000249ED" w:rsidRDefault="0094598A" w:rsidP="00B95FB6">
            <w:pPr>
              <w:spacing w:after="0" w:line="240" w:lineRule="auto"/>
              <w:rPr>
                <w:rFonts w:ascii="Arial" w:hAnsi="Arial" w:cs="Arial"/>
                <w:b/>
                <w:sz w:val="24"/>
                <w:szCs w:val="24"/>
              </w:rPr>
            </w:pPr>
            <w:r w:rsidRPr="000249ED">
              <w:rPr>
                <w:rFonts w:ascii="Arial" w:hAnsi="Arial" w:cs="Arial"/>
                <w:b/>
                <w:sz w:val="24"/>
                <w:szCs w:val="24"/>
              </w:rPr>
              <w:t>6.</w:t>
            </w:r>
          </w:p>
        </w:tc>
        <w:tc>
          <w:tcPr>
            <w:tcW w:w="8806" w:type="dxa"/>
            <w:gridSpan w:val="2"/>
          </w:tcPr>
          <w:p w:rsidR="0094598A" w:rsidRDefault="0094598A" w:rsidP="00B95FB6">
            <w:pPr>
              <w:tabs>
                <w:tab w:val="left" w:pos="567"/>
              </w:tabs>
              <w:spacing w:after="0" w:line="240" w:lineRule="auto"/>
              <w:rPr>
                <w:rFonts w:ascii="Tahoma" w:hAnsi="Tahoma" w:cs="Tahoma"/>
                <w:b/>
                <w:sz w:val="24"/>
                <w:szCs w:val="24"/>
              </w:rPr>
            </w:pPr>
            <w:r>
              <w:rPr>
                <w:rFonts w:ascii="Tahoma" w:hAnsi="Tahoma" w:cs="Tahoma"/>
                <w:b/>
                <w:sz w:val="24"/>
                <w:szCs w:val="24"/>
              </w:rPr>
              <w:t>PPG Chairs Representative – Boston Area</w:t>
            </w:r>
          </w:p>
          <w:p w:rsidR="00B95FB6" w:rsidRDefault="00B95FB6" w:rsidP="00B95FB6">
            <w:pPr>
              <w:tabs>
                <w:tab w:val="left" w:pos="567"/>
              </w:tabs>
              <w:spacing w:after="0" w:line="240" w:lineRule="auto"/>
              <w:rPr>
                <w:rFonts w:ascii="Tahoma" w:hAnsi="Tahoma" w:cs="Tahoma"/>
                <w:sz w:val="24"/>
                <w:szCs w:val="24"/>
              </w:rPr>
            </w:pPr>
            <w:r>
              <w:rPr>
                <w:rFonts w:ascii="Tahoma" w:hAnsi="Tahoma" w:cs="Tahoma"/>
                <w:sz w:val="24"/>
                <w:szCs w:val="24"/>
              </w:rPr>
              <w:t>The CCG have been trying to recruit PPG chairs to attend the Lincolnshire wide PPG. Because PPG chairs have not attended the central meeting it has been suggested that the CCG have regional meetings. DH asked if any of the group would be willing to attend a Boston wide PPG. AB</w:t>
            </w:r>
            <w:r w:rsidR="005270D9">
              <w:rPr>
                <w:rFonts w:ascii="Tahoma" w:hAnsi="Tahoma" w:cs="Tahoma"/>
                <w:sz w:val="24"/>
                <w:szCs w:val="24"/>
              </w:rPr>
              <w:t>, DG</w:t>
            </w:r>
            <w:r>
              <w:rPr>
                <w:rFonts w:ascii="Tahoma" w:hAnsi="Tahoma" w:cs="Tahoma"/>
                <w:sz w:val="24"/>
                <w:szCs w:val="24"/>
              </w:rPr>
              <w:t xml:space="preserve"> and </w:t>
            </w:r>
            <w:proofErr w:type="spellStart"/>
            <w:r>
              <w:rPr>
                <w:rFonts w:ascii="Tahoma" w:hAnsi="Tahoma" w:cs="Tahoma"/>
                <w:sz w:val="24"/>
                <w:szCs w:val="24"/>
              </w:rPr>
              <w:t>AHB</w:t>
            </w:r>
            <w:proofErr w:type="spellEnd"/>
            <w:r>
              <w:rPr>
                <w:rFonts w:ascii="Tahoma" w:hAnsi="Tahoma" w:cs="Tahoma"/>
                <w:sz w:val="24"/>
                <w:szCs w:val="24"/>
              </w:rPr>
              <w:t xml:space="preserve"> said they would be willing to attend a local Boston area meeting.</w:t>
            </w:r>
            <w:bookmarkStart w:id="1" w:name="_GoBack"/>
            <w:bookmarkEnd w:id="1"/>
          </w:p>
          <w:p w:rsidR="00B95FB6" w:rsidRPr="00B95FB6" w:rsidRDefault="00B95FB6" w:rsidP="00B95FB6">
            <w:pPr>
              <w:tabs>
                <w:tab w:val="left" w:pos="567"/>
              </w:tabs>
              <w:spacing w:after="0" w:line="240" w:lineRule="auto"/>
              <w:rPr>
                <w:rFonts w:ascii="Tahoma" w:hAnsi="Tahoma" w:cs="Tahoma"/>
                <w:sz w:val="16"/>
                <w:szCs w:val="24"/>
              </w:rPr>
            </w:pPr>
            <w:r>
              <w:rPr>
                <w:rFonts w:ascii="Tahoma" w:hAnsi="Tahoma" w:cs="Tahoma"/>
                <w:sz w:val="24"/>
                <w:szCs w:val="24"/>
              </w:rPr>
              <w:t xml:space="preserve"> </w:t>
            </w:r>
          </w:p>
        </w:tc>
        <w:tc>
          <w:tcPr>
            <w:tcW w:w="1134" w:type="dxa"/>
          </w:tcPr>
          <w:p w:rsidR="0094598A" w:rsidRPr="000249ED" w:rsidRDefault="0094598A" w:rsidP="00B95FB6">
            <w:pPr>
              <w:tabs>
                <w:tab w:val="left" w:pos="3144"/>
              </w:tabs>
              <w:spacing w:after="0" w:line="240" w:lineRule="auto"/>
              <w:rPr>
                <w:rFonts w:ascii="Arial" w:hAnsi="Arial" w:cs="Arial"/>
                <w:b/>
                <w:sz w:val="24"/>
                <w:szCs w:val="24"/>
              </w:rPr>
            </w:pPr>
          </w:p>
          <w:p w:rsidR="0094598A" w:rsidRPr="000249ED" w:rsidRDefault="0094598A" w:rsidP="00B95FB6">
            <w:pPr>
              <w:tabs>
                <w:tab w:val="left" w:pos="3144"/>
              </w:tabs>
              <w:spacing w:after="0" w:line="240" w:lineRule="auto"/>
              <w:rPr>
                <w:rFonts w:ascii="Arial" w:hAnsi="Arial" w:cs="Arial"/>
                <w:b/>
                <w:sz w:val="24"/>
                <w:szCs w:val="24"/>
              </w:rPr>
            </w:pPr>
          </w:p>
        </w:tc>
      </w:tr>
      <w:tr w:rsidR="0094598A" w:rsidRPr="002A3077" w:rsidTr="004D1BBC">
        <w:trPr>
          <w:trHeight w:val="122"/>
        </w:trPr>
        <w:tc>
          <w:tcPr>
            <w:tcW w:w="658" w:type="dxa"/>
          </w:tcPr>
          <w:p w:rsidR="0094598A" w:rsidRPr="000249ED" w:rsidRDefault="0094598A" w:rsidP="00B95FB6">
            <w:pPr>
              <w:spacing w:after="0" w:line="240" w:lineRule="auto"/>
              <w:rPr>
                <w:rFonts w:ascii="Arial" w:hAnsi="Arial" w:cs="Arial"/>
                <w:b/>
                <w:sz w:val="24"/>
                <w:szCs w:val="24"/>
              </w:rPr>
            </w:pPr>
            <w:r w:rsidRPr="000249ED">
              <w:rPr>
                <w:rFonts w:ascii="Arial" w:hAnsi="Arial" w:cs="Arial"/>
                <w:b/>
                <w:sz w:val="24"/>
                <w:szCs w:val="24"/>
              </w:rPr>
              <w:t>7.</w:t>
            </w:r>
          </w:p>
          <w:p w:rsidR="0094598A" w:rsidRPr="000249ED" w:rsidRDefault="0094598A" w:rsidP="00B95FB6">
            <w:pPr>
              <w:spacing w:after="0" w:line="240" w:lineRule="auto"/>
              <w:rPr>
                <w:rFonts w:ascii="Arial" w:hAnsi="Arial" w:cs="Arial"/>
                <w:b/>
                <w:sz w:val="24"/>
                <w:szCs w:val="24"/>
              </w:rPr>
            </w:pPr>
          </w:p>
        </w:tc>
        <w:tc>
          <w:tcPr>
            <w:tcW w:w="8806" w:type="dxa"/>
            <w:gridSpan w:val="2"/>
          </w:tcPr>
          <w:p w:rsidR="0094598A" w:rsidRDefault="0094598A" w:rsidP="00B95FB6">
            <w:pPr>
              <w:tabs>
                <w:tab w:val="left" w:pos="567"/>
              </w:tabs>
              <w:spacing w:after="0" w:line="240" w:lineRule="auto"/>
              <w:ind w:right="-693"/>
              <w:rPr>
                <w:rFonts w:ascii="Tahoma" w:hAnsi="Tahoma" w:cs="Tahoma"/>
                <w:b/>
                <w:sz w:val="24"/>
                <w:szCs w:val="24"/>
              </w:rPr>
            </w:pPr>
            <w:r>
              <w:rPr>
                <w:rFonts w:ascii="Tahoma" w:hAnsi="Tahoma" w:cs="Tahoma"/>
                <w:b/>
                <w:sz w:val="24"/>
                <w:szCs w:val="24"/>
              </w:rPr>
              <w:t>Boston Primary Care Hub Update</w:t>
            </w:r>
          </w:p>
          <w:p w:rsidR="00B95FB6" w:rsidRDefault="00B95FB6" w:rsidP="00B95FB6">
            <w:pPr>
              <w:tabs>
                <w:tab w:val="left" w:pos="567"/>
              </w:tabs>
              <w:spacing w:after="0" w:line="240" w:lineRule="auto"/>
              <w:ind w:right="34"/>
              <w:rPr>
                <w:rFonts w:ascii="Tahoma" w:hAnsi="Tahoma" w:cs="Tahoma"/>
                <w:sz w:val="24"/>
                <w:szCs w:val="24"/>
              </w:rPr>
            </w:pPr>
            <w:r>
              <w:rPr>
                <w:rFonts w:ascii="Tahoma" w:hAnsi="Tahoma" w:cs="Tahoma"/>
                <w:sz w:val="24"/>
                <w:szCs w:val="24"/>
              </w:rPr>
              <w:t xml:space="preserve">DH explained that this is a service that patients can be booked in to. This service is a GP service for patients who cannot </w:t>
            </w:r>
            <w:proofErr w:type="spellStart"/>
            <w:r>
              <w:rPr>
                <w:rFonts w:ascii="Tahoma" w:hAnsi="Tahoma" w:cs="Tahoma"/>
                <w:sz w:val="24"/>
                <w:szCs w:val="24"/>
              </w:rPr>
              <w:t>attned</w:t>
            </w:r>
            <w:proofErr w:type="spellEnd"/>
            <w:r>
              <w:rPr>
                <w:rFonts w:ascii="Tahoma" w:hAnsi="Tahoma" w:cs="Tahoma"/>
                <w:sz w:val="24"/>
                <w:szCs w:val="24"/>
              </w:rPr>
              <w:t xml:space="preserve"> during normal surgery hours. The practice can book appointments for patient from 6.30pm to </w:t>
            </w:r>
            <w:proofErr w:type="spellStart"/>
            <w:r>
              <w:rPr>
                <w:rFonts w:ascii="Tahoma" w:hAnsi="Tahoma" w:cs="Tahoma"/>
                <w:sz w:val="24"/>
                <w:szCs w:val="24"/>
              </w:rPr>
              <w:t>8pm</w:t>
            </w:r>
            <w:proofErr w:type="spellEnd"/>
            <w:r>
              <w:rPr>
                <w:rFonts w:ascii="Tahoma" w:hAnsi="Tahoma" w:cs="Tahoma"/>
                <w:sz w:val="24"/>
                <w:szCs w:val="24"/>
              </w:rPr>
              <w:t xml:space="preserve"> Monday to Friday and </w:t>
            </w:r>
            <w:proofErr w:type="spellStart"/>
            <w:r>
              <w:rPr>
                <w:rFonts w:ascii="Tahoma" w:hAnsi="Tahoma" w:cs="Tahoma"/>
                <w:sz w:val="24"/>
                <w:szCs w:val="24"/>
              </w:rPr>
              <w:t>9am</w:t>
            </w:r>
            <w:proofErr w:type="spellEnd"/>
            <w:r>
              <w:rPr>
                <w:rFonts w:ascii="Tahoma" w:hAnsi="Tahoma" w:cs="Tahoma"/>
                <w:sz w:val="24"/>
                <w:szCs w:val="24"/>
              </w:rPr>
              <w:t xml:space="preserve"> to </w:t>
            </w:r>
            <w:proofErr w:type="spellStart"/>
            <w:r>
              <w:rPr>
                <w:rFonts w:ascii="Tahoma" w:hAnsi="Tahoma" w:cs="Tahoma"/>
                <w:sz w:val="24"/>
                <w:szCs w:val="24"/>
              </w:rPr>
              <w:t>5pm</w:t>
            </w:r>
            <w:proofErr w:type="spellEnd"/>
            <w:r>
              <w:rPr>
                <w:rFonts w:ascii="Tahoma" w:hAnsi="Tahoma" w:cs="Tahoma"/>
                <w:sz w:val="24"/>
                <w:szCs w:val="24"/>
              </w:rPr>
              <w:t xml:space="preserve"> on a Saturday and Sunday. It is being advertised on the radio and on the practice’s websites. </w:t>
            </w:r>
            <w:proofErr w:type="spellStart"/>
            <w:r>
              <w:rPr>
                <w:rFonts w:ascii="Tahoma" w:hAnsi="Tahoma" w:cs="Tahoma"/>
                <w:sz w:val="24"/>
                <w:szCs w:val="24"/>
              </w:rPr>
              <w:t>Tehre</w:t>
            </w:r>
            <w:proofErr w:type="spellEnd"/>
            <w:r>
              <w:rPr>
                <w:rFonts w:ascii="Tahoma" w:hAnsi="Tahoma" w:cs="Tahoma"/>
                <w:sz w:val="24"/>
                <w:szCs w:val="24"/>
              </w:rPr>
              <w:t xml:space="preserve"> are leaflets in the waiting area.</w:t>
            </w:r>
          </w:p>
          <w:p w:rsidR="00B95FB6" w:rsidRDefault="00B95FB6" w:rsidP="00B95FB6">
            <w:pPr>
              <w:tabs>
                <w:tab w:val="left" w:pos="567"/>
              </w:tabs>
              <w:spacing w:after="0" w:line="240" w:lineRule="auto"/>
              <w:ind w:right="34"/>
              <w:rPr>
                <w:rFonts w:ascii="Tahoma" w:hAnsi="Tahoma" w:cs="Tahoma"/>
                <w:sz w:val="24"/>
                <w:szCs w:val="24"/>
              </w:rPr>
            </w:pPr>
            <w:r>
              <w:rPr>
                <w:rFonts w:ascii="Tahoma" w:hAnsi="Tahoma" w:cs="Tahoma"/>
                <w:sz w:val="24"/>
                <w:szCs w:val="24"/>
              </w:rPr>
              <w:t>The service is delivered from The Sidings practice in Boston.</w:t>
            </w:r>
          </w:p>
          <w:p w:rsidR="00B95FB6" w:rsidRPr="00B95FB6" w:rsidRDefault="00B95FB6" w:rsidP="00B95FB6">
            <w:pPr>
              <w:tabs>
                <w:tab w:val="left" w:pos="567"/>
              </w:tabs>
              <w:spacing w:after="0" w:line="240" w:lineRule="auto"/>
              <w:ind w:right="34"/>
              <w:rPr>
                <w:rFonts w:ascii="Tahoma" w:hAnsi="Tahoma" w:cs="Tahoma"/>
                <w:sz w:val="24"/>
                <w:szCs w:val="24"/>
              </w:rPr>
            </w:pPr>
            <w:r>
              <w:rPr>
                <w:rFonts w:ascii="Tahoma" w:hAnsi="Tahoma" w:cs="Tahoma"/>
                <w:sz w:val="24"/>
                <w:szCs w:val="24"/>
              </w:rPr>
              <w:t xml:space="preserve"> </w:t>
            </w:r>
          </w:p>
        </w:tc>
        <w:tc>
          <w:tcPr>
            <w:tcW w:w="1134" w:type="dxa"/>
          </w:tcPr>
          <w:p w:rsidR="0094598A" w:rsidRPr="000249ED" w:rsidRDefault="0094598A" w:rsidP="00B95FB6">
            <w:pPr>
              <w:spacing w:after="0" w:line="240" w:lineRule="auto"/>
              <w:jc w:val="center"/>
              <w:rPr>
                <w:rFonts w:ascii="Arial" w:hAnsi="Arial" w:cs="Arial"/>
                <w:b/>
                <w:sz w:val="24"/>
                <w:szCs w:val="24"/>
              </w:rPr>
            </w:pPr>
          </w:p>
        </w:tc>
      </w:tr>
      <w:tr w:rsidR="0094598A" w:rsidRPr="002A3077" w:rsidTr="004D1BBC">
        <w:trPr>
          <w:trHeight w:val="122"/>
        </w:trPr>
        <w:tc>
          <w:tcPr>
            <w:tcW w:w="658" w:type="dxa"/>
          </w:tcPr>
          <w:p w:rsidR="0094598A" w:rsidRPr="000249ED" w:rsidRDefault="0094598A" w:rsidP="00B95FB6">
            <w:pPr>
              <w:spacing w:after="0" w:line="240" w:lineRule="auto"/>
              <w:rPr>
                <w:rFonts w:ascii="Arial" w:hAnsi="Arial" w:cs="Arial"/>
                <w:b/>
                <w:sz w:val="24"/>
                <w:szCs w:val="24"/>
              </w:rPr>
            </w:pPr>
            <w:r>
              <w:rPr>
                <w:rFonts w:ascii="Arial" w:hAnsi="Arial" w:cs="Arial"/>
                <w:b/>
                <w:sz w:val="24"/>
                <w:szCs w:val="24"/>
              </w:rPr>
              <w:t>8.</w:t>
            </w:r>
          </w:p>
        </w:tc>
        <w:tc>
          <w:tcPr>
            <w:tcW w:w="8806" w:type="dxa"/>
            <w:gridSpan w:val="2"/>
          </w:tcPr>
          <w:p w:rsidR="0094598A" w:rsidRDefault="0094598A" w:rsidP="00B95FB6">
            <w:pPr>
              <w:tabs>
                <w:tab w:val="left" w:pos="567"/>
              </w:tabs>
              <w:spacing w:after="0" w:line="240" w:lineRule="auto"/>
              <w:ind w:right="-693"/>
              <w:rPr>
                <w:rFonts w:ascii="Tahoma" w:hAnsi="Tahoma" w:cs="Tahoma"/>
                <w:b/>
                <w:sz w:val="24"/>
                <w:szCs w:val="24"/>
              </w:rPr>
            </w:pPr>
            <w:r>
              <w:rPr>
                <w:rFonts w:ascii="Tahoma" w:hAnsi="Tahoma" w:cs="Tahoma"/>
                <w:b/>
                <w:sz w:val="24"/>
                <w:szCs w:val="24"/>
              </w:rPr>
              <w:t>Chaplaincy Service</w:t>
            </w:r>
          </w:p>
          <w:p w:rsidR="0094598A" w:rsidRDefault="00B95FB6" w:rsidP="00B95FB6">
            <w:pPr>
              <w:tabs>
                <w:tab w:val="left" w:pos="567"/>
                <w:tab w:val="left" w:pos="8282"/>
              </w:tabs>
              <w:spacing w:after="0" w:line="240" w:lineRule="auto"/>
              <w:ind w:right="34"/>
              <w:rPr>
                <w:rFonts w:ascii="Tahoma" w:hAnsi="Tahoma" w:cs="Tahoma"/>
                <w:sz w:val="24"/>
                <w:szCs w:val="24"/>
              </w:rPr>
            </w:pPr>
            <w:r w:rsidRPr="00B95FB6">
              <w:rPr>
                <w:rFonts w:ascii="Tahoma" w:hAnsi="Tahoma" w:cs="Tahoma"/>
                <w:sz w:val="24"/>
                <w:szCs w:val="24"/>
              </w:rPr>
              <w:t xml:space="preserve">DH announced that </w:t>
            </w:r>
            <w:r>
              <w:rPr>
                <w:rFonts w:ascii="Tahoma" w:hAnsi="Tahoma" w:cs="Tahoma"/>
                <w:sz w:val="24"/>
                <w:szCs w:val="24"/>
              </w:rPr>
              <w:t>we are piloting a new service funded by the Lincolnshire diocese. We will have a chaplaincy volunteer, Carol, who will be available for a chat on a Wednesday morning. Pts can book an appointment or speak to her in the waiting room. If they book an appointment Carol will take them somewhere private. Carol is there to listen but is not a councillor.</w:t>
            </w:r>
          </w:p>
          <w:p w:rsidR="00B95FB6" w:rsidRPr="00B95FB6" w:rsidRDefault="00B95FB6" w:rsidP="00B95FB6">
            <w:pPr>
              <w:tabs>
                <w:tab w:val="left" w:pos="567"/>
                <w:tab w:val="left" w:pos="8282"/>
              </w:tabs>
              <w:spacing w:after="0" w:line="240" w:lineRule="auto"/>
              <w:ind w:right="34"/>
              <w:rPr>
                <w:rFonts w:ascii="Tahoma" w:hAnsi="Tahoma" w:cs="Tahoma"/>
                <w:sz w:val="24"/>
                <w:szCs w:val="24"/>
              </w:rPr>
            </w:pPr>
          </w:p>
        </w:tc>
        <w:tc>
          <w:tcPr>
            <w:tcW w:w="1134" w:type="dxa"/>
          </w:tcPr>
          <w:p w:rsidR="0094598A" w:rsidRPr="000249ED" w:rsidRDefault="0094598A" w:rsidP="00B95FB6">
            <w:pPr>
              <w:spacing w:after="0" w:line="240" w:lineRule="auto"/>
              <w:jc w:val="center"/>
              <w:rPr>
                <w:rFonts w:ascii="Arial" w:hAnsi="Arial" w:cs="Arial"/>
                <w:b/>
                <w:sz w:val="24"/>
                <w:szCs w:val="24"/>
              </w:rPr>
            </w:pPr>
          </w:p>
        </w:tc>
      </w:tr>
      <w:tr w:rsidR="0094598A" w:rsidRPr="002A3077" w:rsidTr="004D1BBC">
        <w:trPr>
          <w:trHeight w:val="122"/>
        </w:trPr>
        <w:tc>
          <w:tcPr>
            <w:tcW w:w="658" w:type="dxa"/>
          </w:tcPr>
          <w:p w:rsidR="0094598A" w:rsidRPr="000249ED" w:rsidRDefault="0094598A" w:rsidP="00B95FB6">
            <w:pPr>
              <w:spacing w:after="0" w:line="240" w:lineRule="auto"/>
              <w:rPr>
                <w:rFonts w:ascii="Arial" w:hAnsi="Arial" w:cs="Arial"/>
                <w:b/>
                <w:sz w:val="24"/>
                <w:szCs w:val="24"/>
              </w:rPr>
            </w:pPr>
            <w:r>
              <w:rPr>
                <w:rFonts w:ascii="Arial" w:hAnsi="Arial" w:cs="Arial"/>
                <w:b/>
                <w:sz w:val="24"/>
                <w:szCs w:val="24"/>
              </w:rPr>
              <w:t>9.</w:t>
            </w:r>
          </w:p>
        </w:tc>
        <w:tc>
          <w:tcPr>
            <w:tcW w:w="8806" w:type="dxa"/>
            <w:gridSpan w:val="2"/>
          </w:tcPr>
          <w:p w:rsidR="0094598A" w:rsidRDefault="0094598A" w:rsidP="00B95FB6">
            <w:pPr>
              <w:tabs>
                <w:tab w:val="left" w:pos="567"/>
              </w:tabs>
              <w:spacing w:after="0" w:line="240" w:lineRule="auto"/>
              <w:ind w:right="-693"/>
              <w:rPr>
                <w:rFonts w:ascii="Tahoma" w:hAnsi="Tahoma" w:cs="Tahoma"/>
                <w:b/>
                <w:sz w:val="24"/>
                <w:szCs w:val="24"/>
              </w:rPr>
            </w:pPr>
            <w:r>
              <w:rPr>
                <w:rFonts w:ascii="Tahoma" w:hAnsi="Tahoma" w:cs="Tahoma"/>
                <w:b/>
                <w:sz w:val="24"/>
                <w:szCs w:val="24"/>
              </w:rPr>
              <w:t>Social Prescribing</w:t>
            </w:r>
          </w:p>
          <w:p w:rsidR="0094598A" w:rsidRDefault="00B95FB6" w:rsidP="00B95FB6">
            <w:pPr>
              <w:tabs>
                <w:tab w:val="left" w:pos="567"/>
              </w:tabs>
              <w:spacing w:after="0" w:line="240" w:lineRule="auto"/>
              <w:ind w:right="34"/>
              <w:rPr>
                <w:rFonts w:ascii="Tahoma" w:hAnsi="Tahoma" w:cs="Tahoma"/>
                <w:sz w:val="24"/>
                <w:szCs w:val="24"/>
              </w:rPr>
            </w:pPr>
            <w:r w:rsidRPr="00B95FB6">
              <w:rPr>
                <w:rFonts w:ascii="Tahoma" w:hAnsi="Tahoma" w:cs="Tahoma"/>
                <w:sz w:val="24"/>
                <w:szCs w:val="24"/>
              </w:rPr>
              <w:t>DH announced that this new service</w:t>
            </w:r>
            <w:r>
              <w:rPr>
                <w:rFonts w:ascii="Tahoma" w:hAnsi="Tahoma" w:cs="Tahoma"/>
                <w:sz w:val="24"/>
                <w:szCs w:val="24"/>
              </w:rPr>
              <w:t xml:space="preserve"> will launch on the 13</w:t>
            </w:r>
            <w:r w:rsidRPr="00B95FB6">
              <w:rPr>
                <w:rFonts w:ascii="Tahoma" w:hAnsi="Tahoma" w:cs="Tahoma"/>
                <w:sz w:val="24"/>
                <w:szCs w:val="24"/>
                <w:vertAlign w:val="superscript"/>
              </w:rPr>
              <w:t>th</w:t>
            </w:r>
            <w:r>
              <w:rPr>
                <w:rFonts w:ascii="Tahoma" w:hAnsi="Tahoma" w:cs="Tahoma"/>
                <w:sz w:val="24"/>
                <w:szCs w:val="24"/>
              </w:rPr>
              <w:t xml:space="preserve"> December. The service is similar to the old Health Trainer service. Our Social prescriber will attend the surgery every Thursday Morning to start with and will increase her days depending on demand.</w:t>
            </w:r>
          </w:p>
          <w:p w:rsidR="00B95FB6" w:rsidRPr="00B95FB6" w:rsidRDefault="00B95FB6" w:rsidP="00B95FB6">
            <w:pPr>
              <w:tabs>
                <w:tab w:val="left" w:pos="567"/>
              </w:tabs>
              <w:spacing w:after="0" w:line="240" w:lineRule="auto"/>
              <w:ind w:right="34"/>
              <w:rPr>
                <w:rFonts w:ascii="Tahoma" w:hAnsi="Tahoma" w:cs="Tahoma"/>
                <w:sz w:val="24"/>
                <w:szCs w:val="24"/>
              </w:rPr>
            </w:pPr>
          </w:p>
        </w:tc>
        <w:tc>
          <w:tcPr>
            <w:tcW w:w="1134" w:type="dxa"/>
          </w:tcPr>
          <w:p w:rsidR="0094598A" w:rsidRPr="000249ED" w:rsidRDefault="0094598A" w:rsidP="00B95FB6">
            <w:pPr>
              <w:spacing w:after="0" w:line="240" w:lineRule="auto"/>
              <w:jc w:val="center"/>
              <w:rPr>
                <w:rFonts w:ascii="Arial" w:hAnsi="Arial" w:cs="Arial"/>
                <w:b/>
                <w:sz w:val="24"/>
                <w:szCs w:val="24"/>
              </w:rPr>
            </w:pPr>
          </w:p>
        </w:tc>
      </w:tr>
      <w:tr w:rsidR="0094598A" w:rsidRPr="002A3077" w:rsidTr="004D1BBC">
        <w:trPr>
          <w:trHeight w:val="122"/>
        </w:trPr>
        <w:tc>
          <w:tcPr>
            <w:tcW w:w="658" w:type="dxa"/>
          </w:tcPr>
          <w:p w:rsidR="0094598A" w:rsidRDefault="0094598A" w:rsidP="00B95FB6">
            <w:pPr>
              <w:spacing w:after="0" w:line="240" w:lineRule="auto"/>
              <w:rPr>
                <w:rFonts w:ascii="Arial" w:hAnsi="Arial" w:cs="Arial"/>
                <w:b/>
                <w:sz w:val="24"/>
                <w:szCs w:val="24"/>
              </w:rPr>
            </w:pPr>
          </w:p>
        </w:tc>
        <w:tc>
          <w:tcPr>
            <w:tcW w:w="8806" w:type="dxa"/>
            <w:gridSpan w:val="2"/>
          </w:tcPr>
          <w:p w:rsidR="0094598A" w:rsidRDefault="0094598A" w:rsidP="00B95FB6">
            <w:pPr>
              <w:tabs>
                <w:tab w:val="left" w:pos="567"/>
              </w:tabs>
              <w:spacing w:after="0" w:line="240" w:lineRule="auto"/>
              <w:ind w:right="-693"/>
              <w:rPr>
                <w:rFonts w:ascii="Tahoma" w:hAnsi="Tahoma" w:cs="Tahoma"/>
                <w:b/>
                <w:sz w:val="24"/>
                <w:szCs w:val="24"/>
              </w:rPr>
            </w:pPr>
            <w:proofErr w:type="spellStart"/>
            <w:r>
              <w:rPr>
                <w:rFonts w:ascii="Tahoma" w:hAnsi="Tahoma" w:cs="Tahoma"/>
                <w:b/>
                <w:sz w:val="24"/>
                <w:szCs w:val="24"/>
              </w:rPr>
              <w:t>AOB</w:t>
            </w:r>
            <w:proofErr w:type="spellEnd"/>
          </w:p>
          <w:p w:rsidR="0094598A" w:rsidRPr="00B95FB6" w:rsidRDefault="00B95FB6" w:rsidP="00B95FB6">
            <w:pPr>
              <w:pStyle w:val="ListParagraph"/>
              <w:numPr>
                <w:ilvl w:val="0"/>
                <w:numId w:val="26"/>
              </w:numPr>
              <w:tabs>
                <w:tab w:val="left" w:pos="567"/>
              </w:tabs>
              <w:spacing w:after="0" w:line="240" w:lineRule="auto"/>
              <w:ind w:right="34"/>
              <w:rPr>
                <w:rFonts w:ascii="Tahoma" w:hAnsi="Tahoma" w:cs="Tahoma"/>
                <w:sz w:val="16"/>
                <w:szCs w:val="24"/>
              </w:rPr>
            </w:pPr>
            <w:r w:rsidRPr="00B95FB6">
              <w:rPr>
                <w:rFonts w:ascii="Tahoma" w:hAnsi="Tahoma" w:cs="Tahoma"/>
                <w:sz w:val="24"/>
                <w:szCs w:val="24"/>
              </w:rPr>
              <w:t>Time of Meetings</w:t>
            </w:r>
            <w:r>
              <w:rPr>
                <w:rFonts w:ascii="Tahoma" w:hAnsi="Tahoma" w:cs="Tahoma"/>
                <w:sz w:val="24"/>
                <w:szCs w:val="24"/>
              </w:rPr>
              <w:t xml:space="preserve"> – It was suggested that a few members found it difficult to attend at </w:t>
            </w:r>
            <w:proofErr w:type="spellStart"/>
            <w:r>
              <w:rPr>
                <w:rFonts w:ascii="Tahoma" w:hAnsi="Tahoma" w:cs="Tahoma"/>
                <w:sz w:val="24"/>
                <w:szCs w:val="24"/>
              </w:rPr>
              <w:t>1pm</w:t>
            </w:r>
            <w:proofErr w:type="spellEnd"/>
            <w:r>
              <w:rPr>
                <w:rFonts w:ascii="Tahoma" w:hAnsi="Tahoma" w:cs="Tahoma"/>
                <w:sz w:val="24"/>
                <w:szCs w:val="24"/>
              </w:rPr>
              <w:t xml:space="preserve"> due to work and other commitments. AB proposed a vote and </w:t>
            </w:r>
            <w:proofErr w:type="spellStart"/>
            <w:r>
              <w:rPr>
                <w:rFonts w:ascii="Tahoma" w:hAnsi="Tahoma" w:cs="Tahoma"/>
                <w:sz w:val="24"/>
                <w:szCs w:val="24"/>
              </w:rPr>
              <w:t>JJ</w:t>
            </w:r>
            <w:proofErr w:type="spellEnd"/>
            <w:r>
              <w:rPr>
                <w:rFonts w:ascii="Tahoma" w:hAnsi="Tahoma" w:cs="Tahoma"/>
                <w:sz w:val="24"/>
                <w:szCs w:val="24"/>
              </w:rPr>
              <w:t xml:space="preserve"> seconded the vote. </w:t>
            </w:r>
          </w:p>
          <w:p w:rsidR="00B95FB6" w:rsidRPr="00B95FB6" w:rsidRDefault="00B95FB6" w:rsidP="00B95FB6">
            <w:pPr>
              <w:pStyle w:val="ListParagraph"/>
              <w:tabs>
                <w:tab w:val="left" w:pos="567"/>
              </w:tabs>
              <w:spacing w:after="0" w:line="240" w:lineRule="auto"/>
              <w:ind w:right="-693"/>
              <w:rPr>
                <w:rFonts w:ascii="Tahoma" w:hAnsi="Tahoma" w:cs="Tahoma"/>
                <w:sz w:val="16"/>
                <w:szCs w:val="24"/>
              </w:rPr>
            </w:pPr>
            <w:r>
              <w:rPr>
                <w:rFonts w:ascii="Tahoma" w:hAnsi="Tahoma" w:cs="Tahoma"/>
                <w:sz w:val="24"/>
                <w:szCs w:val="24"/>
              </w:rPr>
              <w:t xml:space="preserve">DH suggested members vote for </w:t>
            </w:r>
            <w:proofErr w:type="spellStart"/>
            <w:r>
              <w:rPr>
                <w:rFonts w:ascii="Tahoma" w:hAnsi="Tahoma" w:cs="Tahoma"/>
                <w:sz w:val="24"/>
                <w:szCs w:val="24"/>
              </w:rPr>
              <w:t>1pm</w:t>
            </w:r>
            <w:proofErr w:type="spellEnd"/>
            <w:r>
              <w:rPr>
                <w:rFonts w:ascii="Tahoma" w:hAnsi="Tahoma" w:cs="Tahoma"/>
                <w:sz w:val="24"/>
                <w:szCs w:val="24"/>
              </w:rPr>
              <w:t>, 6.30pm or either.</w:t>
            </w:r>
          </w:p>
          <w:p w:rsidR="00B95FB6" w:rsidRPr="00B95FB6" w:rsidRDefault="00B95FB6" w:rsidP="00B95FB6">
            <w:pPr>
              <w:pStyle w:val="ListParagraph"/>
              <w:tabs>
                <w:tab w:val="left" w:pos="567"/>
              </w:tabs>
              <w:spacing w:after="0" w:line="240" w:lineRule="auto"/>
              <w:ind w:right="-693"/>
              <w:rPr>
                <w:rFonts w:ascii="Tahoma" w:hAnsi="Tahoma" w:cs="Tahoma"/>
                <w:sz w:val="16"/>
                <w:szCs w:val="24"/>
              </w:rPr>
            </w:pPr>
            <w:r>
              <w:rPr>
                <w:rFonts w:ascii="Tahoma" w:hAnsi="Tahoma" w:cs="Tahoma"/>
                <w:sz w:val="24"/>
                <w:szCs w:val="24"/>
              </w:rPr>
              <w:t>Members in attendance voted</w:t>
            </w:r>
          </w:p>
          <w:p w:rsidR="00B95FB6" w:rsidRPr="00B95FB6" w:rsidRDefault="00B95FB6" w:rsidP="00B95FB6">
            <w:pPr>
              <w:pStyle w:val="ListParagraph"/>
              <w:numPr>
                <w:ilvl w:val="1"/>
                <w:numId w:val="26"/>
              </w:numPr>
              <w:tabs>
                <w:tab w:val="left" w:pos="567"/>
              </w:tabs>
              <w:spacing w:after="0" w:line="240" w:lineRule="auto"/>
              <w:ind w:right="-693"/>
              <w:rPr>
                <w:rFonts w:ascii="Tahoma" w:hAnsi="Tahoma" w:cs="Tahoma"/>
                <w:sz w:val="16"/>
                <w:szCs w:val="24"/>
              </w:rPr>
            </w:pPr>
            <w:r>
              <w:rPr>
                <w:rFonts w:ascii="Tahoma" w:hAnsi="Tahoma" w:cs="Tahoma"/>
                <w:sz w:val="24"/>
                <w:szCs w:val="24"/>
              </w:rPr>
              <w:t xml:space="preserve">6 voted for 6.30 </w:t>
            </w:r>
          </w:p>
          <w:p w:rsidR="00B95FB6" w:rsidRPr="00B95FB6" w:rsidRDefault="00B95FB6" w:rsidP="00B95FB6">
            <w:pPr>
              <w:pStyle w:val="ListParagraph"/>
              <w:numPr>
                <w:ilvl w:val="1"/>
                <w:numId w:val="26"/>
              </w:numPr>
              <w:tabs>
                <w:tab w:val="left" w:pos="567"/>
              </w:tabs>
              <w:spacing w:after="0" w:line="240" w:lineRule="auto"/>
              <w:ind w:right="-693"/>
              <w:rPr>
                <w:rFonts w:ascii="Tahoma" w:hAnsi="Tahoma" w:cs="Tahoma"/>
                <w:sz w:val="16"/>
                <w:szCs w:val="24"/>
              </w:rPr>
            </w:pPr>
            <w:r>
              <w:rPr>
                <w:rFonts w:ascii="Tahoma" w:hAnsi="Tahoma" w:cs="Tahoma"/>
                <w:sz w:val="24"/>
                <w:szCs w:val="24"/>
              </w:rPr>
              <w:t xml:space="preserve">3 for </w:t>
            </w:r>
            <w:proofErr w:type="spellStart"/>
            <w:r>
              <w:rPr>
                <w:rFonts w:ascii="Tahoma" w:hAnsi="Tahoma" w:cs="Tahoma"/>
                <w:sz w:val="24"/>
                <w:szCs w:val="24"/>
              </w:rPr>
              <w:t>1pm</w:t>
            </w:r>
            <w:proofErr w:type="spellEnd"/>
          </w:p>
          <w:p w:rsidR="00B95FB6" w:rsidRPr="00B95FB6" w:rsidRDefault="00B95FB6" w:rsidP="00B95FB6">
            <w:pPr>
              <w:pStyle w:val="ListParagraph"/>
              <w:numPr>
                <w:ilvl w:val="1"/>
                <w:numId w:val="26"/>
              </w:numPr>
              <w:tabs>
                <w:tab w:val="left" w:pos="567"/>
              </w:tabs>
              <w:spacing w:after="0" w:line="240" w:lineRule="auto"/>
              <w:ind w:right="-693"/>
              <w:rPr>
                <w:rFonts w:ascii="Tahoma" w:hAnsi="Tahoma" w:cs="Tahoma"/>
                <w:sz w:val="16"/>
                <w:szCs w:val="24"/>
              </w:rPr>
            </w:pPr>
            <w:r>
              <w:rPr>
                <w:rFonts w:ascii="Tahoma" w:hAnsi="Tahoma" w:cs="Tahoma"/>
                <w:sz w:val="24"/>
                <w:szCs w:val="24"/>
              </w:rPr>
              <w:t>1 for either</w:t>
            </w:r>
          </w:p>
          <w:p w:rsidR="00B95FB6" w:rsidRPr="00B95FB6" w:rsidRDefault="00B95FB6" w:rsidP="00B95FB6">
            <w:pPr>
              <w:pStyle w:val="ListParagraph"/>
              <w:tabs>
                <w:tab w:val="left" w:pos="567"/>
              </w:tabs>
              <w:spacing w:after="0" w:line="240" w:lineRule="auto"/>
              <w:ind w:right="34"/>
              <w:rPr>
                <w:rFonts w:ascii="Tahoma" w:hAnsi="Tahoma" w:cs="Tahoma"/>
                <w:sz w:val="16"/>
                <w:szCs w:val="24"/>
              </w:rPr>
            </w:pPr>
            <w:r>
              <w:rPr>
                <w:rFonts w:ascii="Tahoma" w:hAnsi="Tahoma" w:cs="Tahoma"/>
                <w:sz w:val="24"/>
                <w:szCs w:val="24"/>
              </w:rPr>
              <w:t>DH will speak to those who were not in attendance and let everyone know what time the next meeting is.</w:t>
            </w:r>
          </w:p>
          <w:p w:rsidR="00B95FB6" w:rsidRDefault="00B95FB6" w:rsidP="00B95FB6">
            <w:pPr>
              <w:pStyle w:val="ListParagraph"/>
              <w:tabs>
                <w:tab w:val="left" w:pos="567"/>
              </w:tabs>
              <w:spacing w:after="0" w:line="240" w:lineRule="auto"/>
              <w:ind w:right="-693"/>
              <w:rPr>
                <w:rFonts w:ascii="Tahoma" w:hAnsi="Tahoma" w:cs="Tahoma"/>
                <w:sz w:val="24"/>
                <w:szCs w:val="24"/>
              </w:rPr>
            </w:pPr>
            <w:r w:rsidRPr="00B95FB6">
              <w:rPr>
                <w:rFonts w:ascii="Tahoma" w:hAnsi="Tahoma" w:cs="Tahoma"/>
                <w:b/>
                <w:sz w:val="24"/>
                <w:szCs w:val="24"/>
              </w:rPr>
              <w:t>Post meeting Note</w:t>
            </w:r>
            <w:r>
              <w:rPr>
                <w:rFonts w:ascii="Tahoma" w:hAnsi="Tahoma" w:cs="Tahoma"/>
                <w:sz w:val="24"/>
                <w:szCs w:val="24"/>
              </w:rPr>
              <w:t xml:space="preserve">: </w:t>
            </w:r>
          </w:p>
          <w:p w:rsidR="00B95FB6" w:rsidRPr="00B95FB6" w:rsidRDefault="00B95FB6" w:rsidP="00B95FB6">
            <w:pPr>
              <w:pStyle w:val="ListParagraph"/>
              <w:numPr>
                <w:ilvl w:val="1"/>
                <w:numId w:val="26"/>
              </w:numPr>
              <w:tabs>
                <w:tab w:val="left" w:pos="567"/>
              </w:tabs>
              <w:spacing w:after="0" w:line="240" w:lineRule="auto"/>
              <w:ind w:right="-693"/>
              <w:rPr>
                <w:rFonts w:ascii="Tahoma" w:hAnsi="Tahoma" w:cs="Tahoma"/>
                <w:sz w:val="16"/>
                <w:szCs w:val="24"/>
              </w:rPr>
            </w:pPr>
            <w:r>
              <w:rPr>
                <w:rFonts w:ascii="Tahoma" w:hAnsi="Tahoma" w:cs="Tahoma"/>
                <w:sz w:val="24"/>
                <w:szCs w:val="24"/>
              </w:rPr>
              <w:t xml:space="preserve">6 voted for 6.30 </w:t>
            </w:r>
          </w:p>
          <w:p w:rsidR="00B95FB6" w:rsidRPr="00B95FB6" w:rsidRDefault="00B95FB6" w:rsidP="00B95FB6">
            <w:pPr>
              <w:pStyle w:val="ListParagraph"/>
              <w:numPr>
                <w:ilvl w:val="1"/>
                <w:numId w:val="26"/>
              </w:numPr>
              <w:tabs>
                <w:tab w:val="left" w:pos="567"/>
              </w:tabs>
              <w:spacing w:after="0" w:line="240" w:lineRule="auto"/>
              <w:ind w:right="-693"/>
              <w:rPr>
                <w:rFonts w:ascii="Tahoma" w:hAnsi="Tahoma" w:cs="Tahoma"/>
                <w:sz w:val="16"/>
                <w:szCs w:val="24"/>
              </w:rPr>
            </w:pPr>
            <w:r>
              <w:rPr>
                <w:rFonts w:ascii="Tahoma" w:hAnsi="Tahoma" w:cs="Tahoma"/>
                <w:sz w:val="24"/>
                <w:szCs w:val="24"/>
              </w:rPr>
              <w:t xml:space="preserve">4 for </w:t>
            </w:r>
            <w:proofErr w:type="spellStart"/>
            <w:r>
              <w:rPr>
                <w:rFonts w:ascii="Tahoma" w:hAnsi="Tahoma" w:cs="Tahoma"/>
                <w:sz w:val="24"/>
                <w:szCs w:val="24"/>
              </w:rPr>
              <w:t>1pm</w:t>
            </w:r>
            <w:proofErr w:type="spellEnd"/>
          </w:p>
          <w:p w:rsidR="00B95FB6" w:rsidRPr="00B95FB6" w:rsidRDefault="00B95FB6" w:rsidP="00B95FB6">
            <w:pPr>
              <w:pStyle w:val="ListParagraph"/>
              <w:numPr>
                <w:ilvl w:val="1"/>
                <w:numId w:val="26"/>
              </w:numPr>
              <w:tabs>
                <w:tab w:val="left" w:pos="567"/>
              </w:tabs>
              <w:spacing w:after="0" w:line="240" w:lineRule="auto"/>
              <w:ind w:right="-693"/>
              <w:rPr>
                <w:rFonts w:ascii="Tahoma" w:hAnsi="Tahoma" w:cs="Tahoma"/>
                <w:sz w:val="16"/>
                <w:szCs w:val="24"/>
              </w:rPr>
            </w:pPr>
            <w:r>
              <w:rPr>
                <w:rFonts w:ascii="Tahoma" w:hAnsi="Tahoma" w:cs="Tahoma"/>
                <w:sz w:val="24"/>
                <w:szCs w:val="24"/>
              </w:rPr>
              <w:t>3 for either</w:t>
            </w:r>
          </w:p>
          <w:p w:rsidR="00B95FB6" w:rsidRPr="00B95FB6" w:rsidRDefault="00B95FB6" w:rsidP="00B95FB6">
            <w:pPr>
              <w:pStyle w:val="ListParagraph"/>
              <w:numPr>
                <w:ilvl w:val="1"/>
                <w:numId w:val="26"/>
              </w:numPr>
              <w:tabs>
                <w:tab w:val="left" w:pos="567"/>
              </w:tabs>
              <w:spacing w:after="0" w:line="240" w:lineRule="auto"/>
              <w:ind w:right="-693"/>
              <w:rPr>
                <w:rFonts w:ascii="Tahoma" w:hAnsi="Tahoma" w:cs="Tahoma"/>
                <w:sz w:val="16"/>
                <w:szCs w:val="24"/>
              </w:rPr>
            </w:pPr>
            <w:r>
              <w:rPr>
                <w:rFonts w:ascii="Tahoma" w:hAnsi="Tahoma" w:cs="Tahoma"/>
                <w:sz w:val="24"/>
                <w:szCs w:val="24"/>
              </w:rPr>
              <w:t>1 member not available</w:t>
            </w:r>
          </w:p>
          <w:p w:rsidR="00B95FB6" w:rsidRDefault="00B95FB6" w:rsidP="00B95FB6">
            <w:pPr>
              <w:pStyle w:val="ListParagraph"/>
              <w:tabs>
                <w:tab w:val="left" w:pos="567"/>
              </w:tabs>
              <w:spacing w:after="0" w:line="240" w:lineRule="auto"/>
              <w:ind w:right="-693"/>
              <w:rPr>
                <w:rFonts w:ascii="Tahoma" w:hAnsi="Tahoma" w:cs="Tahoma"/>
                <w:sz w:val="24"/>
                <w:szCs w:val="24"/>
              </w:rPr>
            </w:pPr>
            <w:r w:rsidRPr="00B95FB6">
              <w:rPr>
                <w:rFonts w:ascii="Tahoma" w:hAnsi="Tahoma" w:cs="Tahoma"/>
                <w:sz w:val="24"/>
                <w:szCs w:val="24"/>
              </w:rPr>
              <w:t>Therefore the next meeting will be at 6.30pm</w:t>
            </w:r>
          </w:p>
          <w:p w:rsidR="00B95FB6" w:rsidRDefault="00B95FB6" w:rsidP="00B95FB6">
            <w:pPr>
              <w:pStyle w:val="ListParagraph"/>
              <w:numPr>
                <w:ilvl w:val="0"/>
                <w:numId w:val="27"/>
              </w:numPr>
              <w:tabs>
                <w:tab w:val="left" w:pos="567"/>
              </w:tabs>
              <w:spacing w:after="0" w:line="240" w:lineRule="auto"/>
              <w:ind w:left="618"/>
              <w:rPr>
                <w:rFonts w:ascii="Tahoma" w:hAnsi="Tahoma" w:cs="Tahoma"/>
                <w:sz w:val="24"/>
                <w:szCs w:val="24"/>
              </w:rPr>
            </w:pPr>
            <w:r>
              <w:rPr>
                <w:rFonts w:ascii="Tahoma" w:hAnsi="Tahoma" w:cs="Tahoma"/>
                <w:sz w:val="24"/>
                <w:szCs w:val="24"/>
              </w:rPr>
              <w:t>AB said that a member of the surgery staff had made a telephone call asking if her husband was coming for a flu vaccination. She was quite sharp when he said no and he had to explain that he had a bad reaction previously. DH said that each year the vaccine is different and because he reacted one year does not mean he will react every year. If he has a severe allergic reaction to the vaccine an allergy marker can be put on the record but this is unusual. If it was a mild reaction we are obliged to ask every year. DH apologised if the staff member was sharp.</w:t>
            </w:r>
          </w:p>
          <w:p w:rsidR="00B95FB6" w:rsidRDefault="00B95FB6" w:rsidP="00B95FB6">
            <w:pPr>
              <w:pStyle w:val="ListParagraph"/>
              <w:numPr>
                <w:ilvl w:val="0"/>
                <w:numId w:val="27"/>
              </w:numPr>
              <w:tabs>
                <w:tab w:val="left" w:pos="567"/>
              </w:tabs>
              <w:spacing w:after="0" w:line="240" w:lineRule="auto"/>
              <w:ind w:left="618"/>
              <w:rPr>
                <w:rFonts w:ascii="Tahoma" w:hAnsi="Tahoma" w:cs="Tahoma"/>
                <w:sz w:val="24"/>
                <w:szCs w:val="24"/>
              </w:rPr>
            </w:pPr>
            <w:proofErr w:type="spellStart"/>
            <w:r>
              <w:rPr>
                <w:rFonts w:ascii="Tahoma" w:hAnsi="Tahoma" w:cs="Tahoma"/>
                <w:sz w:val="24"/>
                <w:szCs w:val="24"/>
              </w:rPr>
              <w:t>AHB</w:t>
            </w:r>
            <w:proofErr w:type="spellEnd"/>
            <w:r>
              <w:rPr>
                <w:rFonts w:ascii="Tahoma" w:hAnsi="Tahoma" w:cs="Tahoma"/>
                <w:sz w:val="24"/>
                <w:szCs w:val="24"/>
              </w:rPr>
              <w:t xml:space="preserve"> said the </w:t>
            </w:r>
            <w:proofErr w:type="spellStart"/>
            <w:r>
              <w:rPr>
                <w:rFonts w:ascii="Tahoma" w:hAnsi="Tahoma" w:cs="Tahoma"/>
                <w:sz w:val="24"/>
                <w:szCs w:val="24"/>
              </w:rPr>
              <w:t>PN</w:t>
            </w:r>
            <w:proofErr w:type="spellEnd"/>
            <w:r>
              <w:rPr>
                <w:rFonts w:ascii="Tahoma" w:hAnsi="Tahoma" w:cs="Tahoma"/>
                <w:sz w:val="24"/>
                <w:szCs w:val="24"/>
              </w:rPr>
              <w:t xml:space="preserve"> was also sharp with her when she started asking questions about the flu vaccinations contents. </w:t>
            </w:r>
            <w:proofErr w:type="spellStart"/>
            <w:r>
              <w:rPr>
                <w:rFonts w:ascii="Tahoma" w:hAnsi="Tahoma" w:cs="Tahoma"/>
                <w:sz w:val="24"/>
                <w:szCs w:val="24"/>
              </w:rPr>
              <w:t>AHB</w:t>
            </w:r>
            <w:proofErr w:type="spellEnd"/>
            <w:r>
              <w:rPr>
                <w:rFonts w:ascii="Tahoma" w:hAnsi="Tahoma" w:cs="Tahoma"/>
                <w:sz w:val="24"/>
                <w:szCs w:val="24"/>
              </w:rPr>
              <w:t xml:space="preserve"> said that the vaccine has different antibiotic and because she is allergic to some antibiotics she was not sure if she could be vaccinated. DH said Public Health give us limited information about the vaccine and the usual ingredient that causes problems is the egg that the vaccine is cultured in. Because it is such a minute amount the information given is if the patient has a severe </w:t>
            </w:r>
            <w:proofErr w:type="spellStart"/>
            <w:r>
              <w:rPr>
                <w:rFonts w:ascii="Tahoma" w:hAnsi="Tahoma" w:cs="Tahoma"/>
                <w:sz w:val="24"/>
                <w:szCs w:val="24"/>
              </w:rPr>
              <w:t>anaflectic</w:t>
            </w:r>
            <w:proofErr w:type="spellEnd"/>
            <w:r>
              <w:rPr>
                <w:rFonts w:ascii="Tahoma" w:hAnsi="Tahoma" w:cs="Tahoma"/>
                <w:sz w:val="24"/>
                <w:szCs w:val="24"/>
              </w:rPr>
              <w:t xml:space="preserve"> reaction to egg that has cause hospitalisation then this should be avoided. Because the risk of flu is more than the problems encounters with minor reactions it is advised that pts are vaccinated. However it is always up to the patient. DH said he would speak to the Nurse.</w:t>
            </w:r>
          </w:p>
          <w:p w:rsidR="00B95FB6" w:rsidRDefault="00B95FB6" w:rsidP="00B95FB6">
            <w:pPr>
              <w:pStyle w:val="ListParagraph"/>
              <w:numPr>
                <w:ilvl w:val="0"/>
                <w:numId w:val="27"/>
              </w:numPr>
              <w:tabs>
                <w:tab w:val="left" w:pos="567"/>
              </w:tabs>
              <w:spacing w:after="0" w:line="240" w:lineRule="auto"/>
              <w:ind w:left="618"/>
              <w:rPr>
                <w:rFonts w:ascii="Tahoma" w:hAnsi="Tahoma" w:cs="Tahoma"/>
                <w:sz w:val="24"/>
                <w:szCs w:val="24"/>
              </w:rPr>
            </w:pPr>
            <w:proofErr w:type="spellStart"/>
            <w:r>
              <w:rPr>
                <w:rFonts w:ascii="Tahoma" w:hAnsi="Tahoma" w:cs="Tahoma"/>
                <w:sz w:val="24"/>
                <w:szCs w:val="24"/>
              </w:rPr>
              <w:t>AHB</w:t>
            </w:r>
            <w:proofErr w:type="spellEnd"/>
            <w:r>
              <w:rPr>
                <w:rFonts w:ascii="Tahoma" w:hAnsi="Tahoma" w:cs="Tahoma"/>
                <w:sz w:val="24"/>
                <w:szCs w:val="24"/>
              </w:rPr>
              <w:t xml:space="preserve"> said when she was asked to go to the local pharmacy because we did not have the antibiotic in stock the pharmacy asked her to register as a patient with them. Although she refused the Coop member of staff was quite insistent. DH said he would speak to the Coop Pharmacist as poaching the few dispensary patients we have may cause financial difficulties in the future.</w:t>
            </w:r>
          </w:p>
          <w:p w:rsidR="00B95FB6" w:rsidRDefault="00B95FB6" w:rsidP="00B95FB6">
            <w:pPr>
              <w:pStyle w:val="ListParagraph"/>
              <w:numPr>
                <w:ilvl w:val="0"/>
                <w:numId w:val="27"/>
              </w:numPr>
              <w:tabs>
                <w:tab w:val="left" w:pos="567"/>
              </w:tabs>
              <w:spacing w:after="0" w:line="240" w:lineRule="auto"/>
              <w:ind w:left="618"/>
              <w:rPr>
                <w:rFonts w:ascii="Tahoma" w:hAnsi="Tahoma" w:cs="Tahoma"/>
                <w:sz w:val="24"/>
                <w:szCs w:val="24"/>
              </w:rPr>
            </w:pPr>
            <w:r>
              <w:rPr>
                <w:rFonts w:ascii="Tahoma" w:hAnsi="Tahoma" w:cs="Tahoma"/>
                <w:sz w:val="24"/>
                <w:szCs w:val="24"/>
              </w:rPr>
              <w:t>Mr Machin thanked everyone of coming and wished everyone a happy Christmas and a prosperous New Year</w:t>
            </w:r>
          </w:p>
          <w:p w:rsidR="00B95FB6" w:rsidRPr="00B95FB6" w:rsidRDefault="00B95FB6" w:rsidP="00B95FB6">
            <w:pPr>
              <w:pStyle w:val="ListParagraph"/>
              <w:tabs>
                <w:tab w:val="left" w:pos="567"/>
              </w:tabs>
              <w:spacing w:after="0" w:line="240" w:lineRule="auto"/>
              <w:ind w:right="-693"/>
              <w:rPr>
                <w:rFonts w:ascii="Tahoma" w:hAnsi="Tahoma" w:cs="Tahoma"/>
                <w:sz w:val="16"/>
                <w:szCs w:val="24"/>
              </w:rPr>
            </w:pPr>
          </w:p>
        </w:tc>
        <w:tc>
          <w:tcPr>
            <w:tcW w:w="1134" w:type="dxa"/>
          </w:tcPr>
          <w:p w:rsidR="0094598A" w:rsidRPr="000249ED" w:rsidRDefault="0094598A" w:rsidP="00B95FB6">
            <w:pPr>
              <w:spacing w:after="0" w:line="240" w:lineRule="auto"/>
              <w:jc w:val="center"/>
              <w:rPr>
                <w:rFonts w:ascii="Arial" w:hAnsi="Arial" w:cs="Arial"/>
                <w:b/>
                <w:sz w:val="24"/>
                <w:szCs w:val="24"/>
              </w:rPr>
            </w:pPr>
          </w:p>
        </w:tc>
      </w:tr>
      <w:tr w:rsidR="0094598A" w:rsidRPr="002A3077" w:rsidTr="004D1BBC">
        <w:trPr>
          <w:trHeight w:val="122"/>
        </w:trPr>
        <w:tc>
          <w:tcPr>
            <w:tcW w:w="658" w:type="dxa"/>
          </w:tcPr>
          <w:p w:rsidR="0094598A" w:rsidRDefault="0094598A" w:rsidP="00B95FB6">
            <w:pPr>
              <w:spacing w:after="0" w:line="240" w:lineRule="auto"/>
              <w:rPr>
                <w:rFonts w:ascii="Arial" w:hAnsi="Arial" w:cs="Arial"/>
                <w:b/>
                <w:sz w:val="24"/>
                <w:szCs w:val="24"/>
              </w:rPr>
            </w:pPr>
          </w:p>
        </w:tc>
        <w:tc>
          <w:tcPr>
            <w:tcW w:w="8806" w:type="dxa"/>
            <w:gridSpan w:val="2"/>
          </w:tcPr>
          <w:p w:rsidR="0094598A" w:rsidRDefault="0094598A" w:rsidP="00B95FB6">
            <w:pPr>
              <w:tabs>
                <w:tab w:val="left" w:pos="567"/>
              </w:tabs>
              <w:spacing w:after="0" w:line="240" w:lineRule="auto"/>
              <w:ind w:right="-693"/>
              <w:rPr>
                <w:rFonts w:ascii="Tahoma" w:hAnsi="Tahoma" w:cs="Tahoma"/>
                <w:b/>
                <w:sz w:val="24"/>
                <w:szCs w:val="24"/>
              </w:rPr>
            </w:pPr>
            <w:r>
              <w:rPr>
                <w:rFonts w:ascii="Tahoma" w:hAnsi="Tahoma" w:cs="Tahoma"/>
                <w:b/>
                <w:sz w:val="24"/>
                <w:szCs w:val="24"/>
              </w:rPr>
              <w:t>Date and Time of Next Meeting</w:t>
            </w:r>
          </w:p>
          <w:p w:rsidR="0094598A" w:rsidRDefault="0094598A" w:rsidP="00B95FB6">
            <w:pPr>
              <w:tabs>
                <w:tab w:val="left" w:pos="567"/>
              </w:tabs>
              <w:spacing w:after="0" w:line="240" w:lineRule="auto"/>
              <w:ind w:right="-693"/>
              <w:rPr>
                <w:rFonts w:ascii="Tahoma" w:hAnsi="Tahoma" w:cs="Tahoma"/>
                <w:color w:val="FF0000"/>
                <w:sz w:val="24"/>
                <w:szCs w:val="24"/>
              </w:rPr>
            </w:pPr>
            <w:r>
              <w:rPr>
                <w:rFonts w:ascii="Tahoma" w:hAnsi="Tahoma" w:cs="Tahoma"/>
                <w:sz w:val="24"/>
                <w:szCs w:val="24"/>
              </w:rPr>
              <w:t>Wednesday 23</w:t>
            </w:r>
            <w:r>
              <w:rPr>
                <w:rFonts w:ascii="Tahoma" w:hAnsi="Tahoma" w:cs="Tahoma"/>
                <w:sz w:val="24"/>
                <w:szCs w:val="24"/>
                <w:vertAlign w:val="superscript"/>
              </w:rPr>
              <w:t>rd</w:t>
            </w:r>
            <w:r w:rsidR="00B95FB6">
              <w:rPr>
                <w:rFonts w:ascii="Tahoma" w:hAnsi="Tahoma" w:cs="Tahoma"/>
                <w:sz w:val="24"/>
                <w:szCs w:val="24"/>
              </w:rPr>
              <w:t xml:space="preserve"> January 2019 at </w:t>
            </w:r>
            <w:r w:rsidR="00B95FB6" w:rsidRPr="00B95FB6">
              <w:rPr>
                <w:rFonts w:ascii="Tahoma" w:hAnsi="Tahoma" w:cs="Tahoma"/>
                <w:b/>
                <w:color w:val="FF0000"/>
                <w:sz w:val="24"/>
                <w:szCs w:val="24"/>
              </w:rPr>
              <w:t>6.30</w:t>
            </w:r>
            <w:r w:rsidRPr="00B95FB6">
              <w:rPr>
                <w:rFonts w:ascii="Tahoma" w:hAnsi="Tahoma" w:cs="Tahoma"/>
                <w:b/>
                <w:color w:val="FF0000"/>
                <w:sz w:val="24"/>
                <w:szCs w:val="24"/>
              </w:rPr>
              <w:t xml:space="preserve"> pm</w:t>
            </w:r>
          </w:p>
          <w:p w:rsidR="0094598A" w:rsidRDefault="0094598A" w:rsidP="00B95FB6">
            <w:pPr>
              <w:tabs>
                <w:tab w:val="left" w:pos="567"/>
              </w:tabs>
              <w:spacing w:after="0" w:line="240" w:lineRule="auto"/>
              <w:ind w:right="-693"/>
              <w:rPr>
                <w:rFonts w:ascii="Tahoma" w:hAnsi="Tahoma" w:cs="Tahoma"/>
                <w:sz w:val="16"/>
                <w:szCs w:val="24"/>
              </w:rPr>
            </w:pPr>
          </w:p>
          <w:p w:rsidR="0094598A" w:rsidRDefault="0094598A" w:rsidP="00B95FB6">
            <w:pPr>
              <w:tabs>
                <w:tab w:val="left" w:pos="567"/>
              </w:tabs>
              <w:spacing w:after="0" w:line="240" w:lineRule="auto"/>
              <w:ind w:right="-693"/>
              <w:rPr>
                <w:rFonts w:ascii="Tahoma" w:hAnsi="Tahoma" w:cs="Tahoma"/>
                <w:b/>
                <w:sz w:val="24"/>
                <w:szCs w:val="24"/>
              </w:rPr>
            </w:pPr>
            <w:r>
              <w:rPr>
                <w:rFonts w:ascii="Tahoma" w:hAnsi="Tahoma" w:cs="Tahoma"/>
                <w:b/>
                <w:sz w:val="24"/>
                <w:szCs w:val="24"/>
              </w:rPr>
              <w:t xml:space="preserve">Future Meeting dates </w:t>
            </w:r>
          </w:p>
          <w:p w:rsidR="0094598A" w:rsidRDefault="0094598A" w:rsidP="00B95FB6">
            <w:pPr>
              <w:tabs>
                <w:tab w:val="left" w:pos="567"/>
              </w:tabs>
              <w:spacing w:after="0" w:line="240" w:lineRule="auto"/>
              <w:ind w:right="-693"/>
              <w:rPr>
                <w:rFonts w:ascii="Tahoma" w:hAnsi="Tahoma" w:cs="Tahoma"/>
                <w:sz w:val="24"/>
                <w:szCs w:val="24"/>
              </w:rPr>
            </w:pPr>
            <w:r>
              <w:rPr>
                <w:rFonts w:ascii="Tahoma" w:hAnsi="Tahoma" w:cs="Tahoma"/>
                <w:sz w:val="24"/>
                <w:szCs w:val="24"/>
              </w:rPr>
              <w:t>6</w:t>
            </w:r>
            <w:r>
              <w:rPr>
                <w:rFonts w:ascii="Tahoma" w:hAnsi="Tahoma" w:cs="Tahoma"/>
                <w:sz w:val="24"/>
                <w:szCs w:val="24"/>
                <w:vertAlign w:val="superscript"/>
              </w:rPr>
              <w:t>th</w:t>
            </w:r>
            <w:r>
              <w:rPr>
                <w:rFonts w:ascii="Tahoma" w:hAnsi="Tahoma" w:cs="Tahoma"/>
                <w:sz w:val="24"/>
                <w:szCs w:val="24"/>
              </w:rPr>
              <w:t xml:space="preserve"> March 2019 – Time </w:t>
            </w:r>
            <w:r w:rsidR="00B95FB6">
              <w:rPr>
                <w:rFonts w:ascii="Tahoma" w:hAnsi="Tahoma" w:cs="Tahoma"/>
                <w:sz w:val="24"/>
                <w:szCs w:val="24"/>
              </w:rPr>
              <w:t>6.30pm</w:t>
            </w:r>
          </w:p>
          <w:p w:rsidR="0094598A" w:rsidRDefault="0094598A" w:rsidP="00B95FB6">
            <w:pPr>
              <w:tabs>
                <w:tab w:val="left" w:pos="567"/>
              </w:tabs>
              <w:spacing w:after="0" w:line="240" w:lineRule="auto"/>
              <w:ind w:right="-693"/>
              <w:rPr>
                <w:rFonts w:ascii="Tahoma" w:hAnsi="Tahoma" w:cs="Tahoma"/>
                <w:sz w:val="24"/>
                <w:szCs w:val="24"/>
              </w:rPr>
            </w:pPr>
            <w:r>
              <w:rPr>
                <w:rFonts w:ascii="Tahoma" w:hAnsi="Tahoma" w:cs="Tahoma"/>
                <w:sz w:val="24"/>
                <w:szCs w:val="24"/>
              </w:rPr>
              <w:t>17</w:t>
            </w:r>
            <w:r>
              <w:rPr>
                <w:rFonts w:ascii="Tahoma" w:hAnsi="Tahoma" w:cs="Tahoma"/>
                <w:sz w:val="24"/>
                <w:szCs w:val="24"/>
                <w:vertAlign w:val="superscript"/>
              </w:rPr>
              <w:t>th</w:t>
            </w:r>
            <w:r w:rsidR="00B95FB6">
              <w:rPr>
                <w:rFonts w:ascii="Tahoma" w:hAnsi="Tahoma" w:cs="Tahoma"/>
                <w:sz w:val="24"/>
                <w:szCs w:val="24"/>
              </w:rPr>
              <w:t xml:space="preserve"> April 2019 – Time 6.30pm</w:t>
            </w:r>
          </w:p>
        </w:tc>
        <w:tc>
          <w:tcPr>
            <w:tcW w:w="1134" w:type="dxa"/>
          </w:tcPr>
          <w:p w:rsidR="0094598A" w:rsidRPr="000249ED" w:rsidRDefault="0094598A" w:rsidP="00B95FB6">
            <w:pPr>
              <w:spacing w:after="0" w:line="240" w:lineRule="auto"/>
              <w:jc w:val="center"/>
              <w:rPr>
                <w:rFonts w:ascii="Arial" w:hAnsi="Arial" w:cs="Arial"/>
                <w:b/>
                <w:sz w:val="24"/>
                <w:szCs w:val="24"/>
              </w:rPr>
            </w:pPr>
          </w:p>
        </w:tc>
      </w:tr>
    </w:tbl>
    <w:p w:rsidR="00853721" w:rsidRDefault="00C66293" w:rsidP="00B95FB6">
      <w:pPr>
        <w:tabs>
          <w:tab w:val="left" w:pos="8472"/>
        </w:tabs>
        <w:spacing w:after="0" w:line="240" w:lineRule="auto"/>
      </w:pPr>
      <w:r>
        <w:tab/>
      </w:r>
    </w:p>
    <w:p w:rsidR="007E410C" w:rsidRDefault="00853721" w:rsidP="00B95FB6">
      <w:pPr>
        <w:spacing w:after="0" w:line="240" w:lineRule="auto"/>
      </w:pPr>
      <w:r>
        <w:br w:type="page"/>
      </w:r>
      <w:r w:rsidR="00C66293">
        <w:t>Annex A</w:t>
      </w:r>
    </w:p>
    <w:p w:rsidR="007E410C" w:rsidRDefault="007E410C" w:rsidP="00D37730"/>
    <w:tbl>
      <w:tblPr>
        <w:tblW w:w="9513" w:type="dxa"/>
        <w:tblInd w:w="93" w:type="dxa"/>
        <w:tblLook w:val="04A0" w:firstRow="1" w:lastRow="0" w:firstColumn="1" w:lastColumn="0" w:noHBand="0" w:noVBand="1"/>
      </w:tblPr>
      <w:tblGrid>
        <w:gridCol w:w="1265"/>
        <w:gridCol w:w="3363"/>
        <w:gridCol w:w="1323"/>
        <w:gridCol w:w="1409"/>
        <w:gridCol w:w="2153"/>
      </w:tblGrid>
      <w:tr w:rsidR="00B95FB6" w:rsidTr="00DC0AF8">
        <w:trPr>
          <w:trHeight w:val="492"/>
        </w:trPr>
        <w:tc>
          <w:tcPr>
            <w:tcW w:w="9513" w:type="dxa"/>
            <w:gridSpan w:val="5"/>
            <w:tcBorders>
              <w:top w:val="nil"/>
              <w:left w:val="nil"/>
              <w:bottom w:val="nil"/>
              <w:right w:val="nil"/>
            </w:tcBorders>
            <w:shd w:val="clear" w:color="auto" w:fill="auto"/>
            <w:noWrap/>
            <w:hideMark/>
          </w:tcPr>
          <w:p w:rsidR="00B95FB6" w:rsidRDefault="00B95FB6">
            <w:pPr>
              <w:autoSpaceDE w:val="0"/>
              <w:autoSpaceDN w:val="0"/>
              <w:adjustRightInd w:val="0"/>
              <w:spacing w:after="0" w:line="240" w:lineRule="auto"/>
              <w:rPr>
                <w:rFonts w:ascii="Arial" w:hAnsi="Arial" w:cs="Arial"/>
                <w:b/>
                <w:bCs/>
                <w:color w:val="000000"/>
                <w:sz w:val="40"/>
                <w:szCs w:val="40"/>
                <w:u w:val="single"/>
                <w:lang w:eastAsia="en-GB"/>
              </w:rPr>
            </w:pPr>
            <w:r>
              <w:rPr>
                <w:rFonts w:ascii="Arial" w:hAnsi="Arial" w:cs="Arial"/>
                <w:b/>
                <w:bCs/>
                <w:color w:val="000000"/>
                <w:sz w:val="40"/>
                <w:szCs w:val="40"/>
                <w:u w:val="single"/>
                <w:lang w:eastAsia="en-GB"/>
              </w:rPr>
              <w:t>Fairfax House Forum - Statement of Accounts</w:t>
            </w:r>
          </w:p>
        </w:tc>
      </w:tr>
      <w:tr w:rsidR="00B95FB6" w:rsidTr="00870723">
        <w:trPr>
          <w:trHeight w:val="492"/>
        </w:trPr>
        <w:tc>
          <w:tcPr>
            <w:tcW w:w="4628" w:type="dxa"/>
            <w:gridSpan w:val="2"/>
            <w:tcBorders>
              <w:top w:val="nil"/>
              <w:left w:val="nil"/>
              <w:bottom w:val="nil"/>
              <w:right w:val="nil"/>
            </w:tcBorders>
            <w:shd w:val="clear" w:color="auto" w:fill="auto"/>
            <w:noWrap/>
            <w:hideMark/>
          </w:tcPr>
          <w:p w:rsidR="00B95FB6" w:rsidRDefault="00B95FB6" w:rsidP="00B95FB6">
            <w:pPr>
              <w:autoSpaceDE w:val="0"/>
              <w:autoSpaceDN w:val="0"/>
              <w:adjustRightInd w:val="0"/>
              <w:spacing w:after="0" w:line="240" w:lineRule="auto"/>
              <w:rPr>
                <w:rFonts w:ascii="Arial" w:hAnsi="Arial" w:cs="Arial"/>
                <w:b/>
                <w:bCs/>
                <w:color w:val="000000"/>
                <w:sz w:val="40"/>
                <w:szCs w:val="40"/>
                <w:u w:val="single"/>
                <w:lang w:eastAsia="en-GB"/>
              </w:rPr>
            </w:pPr>
            <w:r>
              <w:rPr>
                <w:rFonts w:ascii="Arial" w:hAnsi="Arial" w:cs="Arial"/>
                <w:b/>
                <w:bCs/>
                <w:color w:val="000000"/>
                <w:sz w:val="40"/>
                <w:szCs w:val="40"/>
                <w:u w:val="single"/>
                <w:lang w:eastAsia="en-GB"/>
              </w:rPr>
              <w:t>Dec 18</w:t>
            </w:r>
          </w:p>
          <w:p w:rsidR="00B95FB6" w:rsidRDefault="00B95FB6" w:rsidP="00B95FB6">
            <w:pPr>
              <w:autoSpaceDE w:val="0"/>
              <w:autoSpaceDN w:val="0"/>
              <w:adjustRightInd w:val="0"/>
              <w:spacing w:after="0" w:line="240" w:lineRule="auto"/>
              <w:rPr>
                <w:rFonts w:ascii="Arial" w:hAnsi="Arial" w:cs="Arial"/>
                <w:color w:val="000000"/>
                <w:sz w:val="20"/>
                <w:szCs w:val="20"/>
                <w:lang w:eastAsia="en-GB"/>
              </w:rPr>
            </w:pPr>
          </w:p>
        </w:tc>
        <w:tc>
          <w:tcPr>
            <w:tcW w:w="1323" w:type="dxa"/>
            <w:tcBorders>
              <w:top w:val="nil"/>
              <w:left w:val="nil"/>
              <w:bottom w:val="nil"/>
              <w:right w:val="nil"/>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p>
        </w:tc>
        <w:tc>
          <w:tcPr>
            <w:tcW w:w="1409" w:type="dxa"/>
            <w:tcBorders>
              <w:top w:val="nil"/>
              <w:left w:val="nil"/>
              <w:bottom w:val="nil"/>
              <w:right w:val="nil"/>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p>
        </w:tc>
        <w:tc>
          <w:tcPr>
            <w:tcW w:w="2153" w:type="dxa"/>
            <w:tcBorders>
              <w:top w:val="nil"/>
              <w:left w:val="nil"/>
              <w:bottom w:val="nil"/>
              <w:right w:val="nil"/>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p>
        </w:tc>
      </w:tr>
      <w:tr w:rsidR="00B95FB6" w:rsidRPr="00A3096E" w:rsidTr="00DC0AF8">
        <w:trPr>
          <w:trHeight w:val="264"/>
        </w:trPr>
        <w:tc>
          <w:tcPr>
            <w:tcW w:w="1265" w:type="dxa"/>
            <w:tcBorders>
              <w:top w:val="single" w:sz="4" w:space="0" w:color="auto"/>
              <w:left w:val="single" w:sz="4" w:space="0" w:color="auto"/>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Date</w:t>
            </w:r>
          </w:p>
        </w:tc>
        <w:tc>
          <w:tcPr>
            <w:tcW w:w="3363" w:type="dxa"/>
            <w:tcBorders>
              <w:top w:val="single" w:sz="4" w:space="0" w:color="auto"/>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Reason</w:t>
            </w:r>
          </w:p>
        </w:tc>
        <w:tc>
          <w:tcPr>
            <w:tcW w:w="1323" w:type="dxa"/>
            <w:tcBorders>
              <w:top w:val="single" w:sz="4" w:space="0" w:color="auto"/>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Income</w:t>
            </w:r>
          </w:p>
        </w:tc>
        <w:tc>
          <w:tcPr>
            <w:tcW w:w="1409" w:type="dxa"/>
            <w:tcBorders>
              <w:top w:val="single" w:sz="4" w:space="0" w:color="auto"/>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Expenditure</w:t>
            </w:r>
          </w:p>
        </w:tc>
        <w:tc>
          <w:tcPr>
            <w:tcW w:w="2153" w:type="dxa"/>
            <w:tcBorders>
              <w:top w:val="single" w:sz="4" w:space="0" w:color="auto"/>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Balance</w:t>
            </w:r>
          </w:p>
        </w:tc>
      </w:tr>
      <w:tr w:rsidR="00B95FB6" w:rsidTr="00DC0AF8">
        <w:trPr>
          <w:trHeight w:val="264"/>
        </w:trPr>
        <w:tc>
          <w:tcPr>
            <w:tcW w:w="1265" w:type="dxa"/>
            <w:tcBorders>
              <w:top w:val="nil"/>
              <w:left w:val="single" w:sz="4" w:space="0" w:color="auto"/>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p>
        </w:tc>
        <w:tc>
          <w:tcPr>
            <w:tcW w:w="3363"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p>
        </w:tc>
        <w:tc>
          <w:tcPr>
            <w:tcW w:w="1323"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p>
        </w:tc>
        <w:tc>
          <w:tcPr>
            <w:tcW w:w="1409"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p>
        </w:tc>
        <w:tc>
          <w:tcPr>
            <w:tcW w:w="2153"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p>
        </w:tc>
      </w:tr>
      <w:tr w:rsidR="00B95FB6" w:rsidTr="00DC0AF8">
        <w:trPr>
          <w:trHeight w:val="264"/>
        </w:trPr>
        <w:tc>
          <w:tcPr>
            <w:tcW w:w="1265" w:type="dxa"/>
            <w:tcBorders>
              <w:top w:val="nil"/>
              <w:left w:val="single" w:sz="4" w:space="0" w:color="auto"/>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01-Apr-18</w:t>
            </w:r>
          </w:p>
        </w:tc>
        <w:tc>
          <w:tcPr>
            <w:tcW w:w="3363"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w:t>
            </w:r>
            <w:proofErr w:type="spellStart"/>
            <w:r>
              <w:rPr>
                <w:rFonts w:ascii="Arial" w:hAnsi="Arial" w:cs="Arial"/>
                <w:color w:val="000000"/>
                <w:sz w:val="20"/>
                <w:szCs w:val="20"/>
                <w:lang w:eastAsia="en-GB"/>
              </w:rPr>
              <w:t>fwd</w:t>
            </w:r>
            <w:proofErr w:type="spellEnd"/>
          </w:p>
        </w:tc>
        <w:tc>
          <w:tcPr>
            <w:tcW w:w="1323"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£12,693.97</w:t>
            </w:r>
          </w:p>
        </w:tc>
        <w:tc>
          <w:tcPr>
            <w:tcW w:w="1409"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£10,692.22</w:t>
            </w:r>
          </w:p>
        </w:tc>
        <w:tc>
          <w:tcPr>
            <w:tcW w:w="2153"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£1,986.75</w:t>
            </w:r>
          </w:p>
        </w:tc>
      </w:tr>
      <w:tr w:rsidR="00B95FB6" w:rsidTr="00DC0AF8">
        <w:trPr>
          <w:trHeight w:val="264"/>
        </w:trPr>
        <w:tc>
          <w:tcPr>
            <w:tcW w:w="1265" w:type="dxa"/>
            <w:tcBorders>
              <w:top w:val="nil"/>
              <w:left w:val="single" w:sz="4" w:space="0" w:color="auto"/>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01-May-18</w:t>
            </w:r>
          </w:p>
        </w:tc>
        <w:tc>
          <w:tcPr>
            <w:tcW w:w="3363"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323"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£37.00</w:t>
            </w:r>
          </w:p>
        </w:tc>
        <w:tc>
          <w:tcPr>
            <w:tcW w:w="1409"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p>
        </w:tc>
        <w:tc>
          <w:tcPr>
            <w:tcW w:w="2153"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£2,023.75</w:t>
            </w:r>
          </w:p>
        </w:tc>
      </w:tr>
      <w:tr w:rsidR="00B95FB6" w:rsidTr="00DC0AF8">
        <w:trPr>
          <w:trHeight w:val="264"/>
        </w:trPr>
        <w:tc>
          <w:tcPr>
            <w:tcW w:w="1265" w:type="dxa"/>
            <w:tcBorders>
              <w:top w:val="nil"/>
              <w:left w:val="single" w:sz="4" w:space="0" w:color="auto"/>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01-Jun-18</w:t>
            </w:r>
          </w:p>
        </w:tc>
        <w:tc>
          <w:tcPr>
            <w:tcW w:w="3363"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323" w:type="dxa"/>
            <w:tcBorders>
              <w:top w:val="nil"/>
              <w:left w:val="nil"/>
              <w:bottom w:val="nil"/>
              <w:right w:val="nil"/>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£42.00</w:t>
            </w:r>
          </w:p>
        </w:tc>
        <w:tc>
          <w:tcPr>
            <w:tcW w:w="1409" w:type="dxa"/>
            <w:tcBorders>
              <w:top w:val="nil"/>
              <w:left w:val="single" w:sz="4" w:space="0" w:color="auto"/>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p>
        </w:tc>
        <w:tc>
          <w:tcPr>
            <w:tcW w:w="2153"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£2,065.75</w:t>
            </w:r>
          </w:p>
        </w:tc>
      </w:tr>
      <w:tr w:rsidR="00B95FB6" w:rsidTr="00DC0AF8">
        <w:trPr>
          <w:trHeight w:val="264"/>
        </w:trPr>
        <w:tc>
          <w:tcPr>
            <w:tcW w:w="1265" w:type="dxa"/>
            <w:tcBorders>
              <w:top w:val="nil"/>
              <w:left w:val="single" w:sz="4" w:space="0" w:color="auto"/>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05-Jun-18</w:t>
            </w:r>
          </w:p>
        </w:tc>
        <w:tc>
          <w:tcPr>
            <w:tcW w:w="3363"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Doppler</w:t>
            </w:r>
          </w:p>
        </w:tc>
        <w:tc>
          <w:tcPr>
            <w:tcW w:w="1323" w:type="dxa"/>
            <w:tcBorders>
              <w:top w:val="single" w:sz="4" w:space="0" w:color="auto"/>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p>
        </w:tc>
        <w:tc>
          <w:tcPr>
            <w:tcW w:w="1409"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£455.51</w:t>
            </w:r>
          </w:p>
        </w:tc>
        <w:tc>
          <w:tcPr>
            <w:tcW w:w="2153"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£1,610.24</w:t>
            </w:r>
          </w:p>
        </w:tc>
      </w:tr>
      <w:tr w:rsidR="00B95FB6" w:rsidTr="00DC0AF8">
        <w:trPr>
          <w:trHeight w:val="264"/>
        </w:trPr>
        <w:tc>
          <w:tcPr>
            <w:tcW w:w="1265" w:type="dxa"/>
            <w:tcBorders>
              <w:top w:val="nil"/>
              <w:left w:val="single" w:sz="4" w:space="0" w:color="auto"/>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05-Jun-18</w:t>
            </w:r>
          </w:p>
        </w:tc>
        <w:tc>
          <w:tcPr>
            <w:tcW w:w="3363"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Doppler Probe</w:t>
            </w:r>
          </w:p>
        </w:tc>
        <w:tc>
          <w:tcPr>
            <w:tcW w:w="1323"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p>
        </w:tc>
        <w:tc>
          <w:tcPr>
            <w:tcW w:w="1409"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£243.79</w:t>
            </w:r>
          </w:p>
        </w:tc>
        <w:tc>
          <w:tcPr>
            <w:tcW w:w="2153"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£1,366.45</w:t>
            </w:r>
          </w:p>
        </w:tc>
      </w:tr>
      <w:tr w:rsidR="00B95FB6" w:rsidTr="00DC0AF8">
        <w:trPr>
          <w:trHeight w:val="264"/>
        </w:trPr>
        <w:tc>
          <w:tcPr>
            <w:tcW w:w="1265" w:type="dxa"/>
            <w:tcBorders>
              <w:top w:val="nil"/>
              <w:left w:val="single" w:sz="4" w:space="0" w:color="auto"/>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05-Jul-18</w:t>
            </w:r>
          </w:p>
        </w:tc>
        <w:tc>
          <w:tcPr>
            <w:tcW w:w="3363"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323"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£80.90</w:t>
            </w:r>
          </w:p>
        </w:tc>
        <w:tc>
          <w:tcPr>
            <w:tcW w:w="1409"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p>
        </w:tc>
        <w:tc>
          <w:tcPr>
            <w:tcW w:w="2153"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£1,447.35</w:t>
            </w:r>
          </w:p>
        </w:tc>
      </w:tr>
      <w:tr w:rsidR="00B95FB6" w:rsidTr="00DC0AF8">
        <w:trPr>
          <w:trHeight w:val="264"/>
        </w:trPr>
        <w:tc>
          <w:tcPr>
            <w:tcW w:w="1265" w:type="dxa"/>
            <w:tcBorders>
              <w:top w:val="nil"/>
              <w:left w:val="single" w:sz="4" w:space="0" w:color="auto"/>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02-Aug-18</w:t>
            </w:r>
          </w:p>
        </w:tc>
        <w:tc>
          <w:tcPr>
            <w:tcW w:w="3363"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323"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£65.00</w:t>
            </w:r>
          </w:p>
        </w:tc>
        <w:tc>
          <w:tcPr>
            <w:tcW w:w="1409"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p>
        </w:tc>
        <w:tc>
          <w:tcPr>
            <w:tcW w:w="2153"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£1,512.35</w:t>
            </w:r>
          </w:p>
        </w:tc>
      </w:tr>
      <w:tr w:rsidR="00B95FB6" w:rsidTr="00DC0AF8">
        <w:trPr>
          <w:trHeight w:val="264"/>
        </w:trPr>
        <w:tc>
          <w:tcPr>
            <w:tcW w:w="1265" w:type="dxa"/>
            <w:tcBorders>
              <w:top w:val="nil"/>
              <w:left w:val="single" w:sz="4" w:space="0" w:color="auto"/>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03-Sep-18</w:t>
            </w:r>
          </w:p>
        </w:tc>
        <w:tc>
          <w:tcPr>
            <w:tcW w:w="3363"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323"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£53.00</w:t>
            </w:r>
          </w:p>
        </w:tc>
        <w:tc>
          <w:tcPr>
            <w:tcW w:w="1409"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p>
        </w:tc>
        <w:tc>
          <w:tcPr>
            <w:tcW w:w="2153"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£1,565.35</w:t>
            </w:r>
          </w:p>
        </w:tc>
      </w:tr>
      <w:tr w:rsidR="00B95FB6" w:rsidTr="00DC0AF8">
        <w:trPr>
          <w:trHeight w:val="264"/>
        </w:trPr>
        <w:tc>
          <w:tcPr>
            <w:tcW w:w="1265" w:type="dxa"/>
            <w:tcBorders>
              <w:top w:val="nil"/>
              <w:left w:val="single" w:sz="4" w:space="0" w:color="auto"/>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10-Sep-18</w:t>
            </w:r>
          </w:p>
        </w:tc>
        <w:tc>
          <w:tcPr>
            <w:tcW w:w="3363"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 xml:space="preserve">Swineshead Village Concert </w:t>
            </w:r>
          </w:p>
        </w:tc>
        <w:tc>
          <w:tcPr>
            <w:tcW w:w="1323"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£125.00</w:t>
            </w:r>
          </w:p>
        </w:tc>
        <w:tc>
          <w:tcPr>
            <w:tcW w:w="1409"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p>
        </w:tc>
        <w:tc>
          <w:tcPr>
            <w:tcW w:w="2153"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£1,690.35</w:t>
            </w:r>
          </w:p>
        </w:tc>
      </w:tr>
      <w:tr w:rsidR="00B95FB6" w:rsidTr="00DC0AF8">
        <w:trPr>
          <w:trHeight w:val="264"/>
        </w:trPr>
        <w:tc>
          <w:tcPr>
            <w:tcW w:w="1265" w:type="dxa"/>
            <w:tcBorders>
              <w:top w:val="nil"/>
              <w:left w:val="single" w:sz="4" w:space="0" w:color="auto"/>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01-Oct-18</w:t>
            </w:r>
          </w:p>
        </w:tc>
        <w:tc>
          <w:tcPr>
            <w:tcW w:w="3363"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323"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£55.00</w:t>
            </w:r>
          </w:p>
        </w:tc>
        <w:tc>
          <w:tcPr>
            <w:tcW w:w="1409"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p>
        </w:tc>
        <w:tc>
          <w:tcPr>
            <w:tcW w:w="2153"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£1,745.35</w:t>
            </w:r>
          </w:p>
        </w:tc>
      </w:tr>
      <w:tr w:rsidR="00B95FB6" w:rsidTr="00DC0AF8">
        <w:trPr>
          <w:trHeight w:val="264"/>
        </w:trPr>
        <w:tc>
          <w:tcPr>
            <w:tcW w:w="1265" w:type="dxa"/>
            <w:tcBorders>
              <w:top w:val="nil"/>
              <w:left w:val="single" w:sz="4" w:space="0" w:color="auto"/>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04-Oct-18</w:t>
            </w:r>
          </w:p>
        </w:tc>
        <w:tc>
          <w:tcPr>
            <w:tcW w:w="3363"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50% Portable Vaccine Fridge</w:t>
            </w:r>
          </w:p>
        </w:tc>
        <w:tc>
          <w:tcPr>
            <w:tcW w:w="1323"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b/>
                <w:bCs/>
                <w:color w:val="000000"/>
                <w:sz w:val="20"/>
                <w:szCs w:val="20"/>
                <w:lang w:eastAsia="en-GB"/>
              </w:rPr>
            </w:pPr>
          </w:p>
        </w:tc>
        <w:tc>
          <w:tcPr>
            <w:tcW w:w="1409"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£175.00</w:t>
            </w:r>
          </w:p>
        </w:tc>
        <w:tc>
          <w:tcPr>
            <w:tcW w:w="2153"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£1,570.35</w:t>
            </w:r>
          </w:p>
        </w:tc>
      </w:tr>
      <w:tr w:rsidR="00B95FB6" w:rsidTr="00DC0AF8">
        <w:trPr>
          <w:trHeight w:val="264"/>
        </w:trPr>
        <w:tc>
          <w:tcPr>
            <w:tcW w:w="1265" w:type="dxa"/>
            <w:tcBorders>
              <w:top w:val="nil"/>
              <w:left w:val="single" w:sz="4" w:space="0" w:color="auto"/>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10-Oct-18</w:t>
            </w:r>
          </w:p>
        </w:tc>
        <w:tc>
          <w:tcPr>
            <w:tcW w:w="3363"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Flu Clinic Raffle</w:t>
            </w:r>
          </w:p>
        </w:tc>
        <w:tc>
          <w:tcPr>
            <w:tcW w:w="1323"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£53.11</w:t>
            </w:r>
          </w:p>
        </w:tc>
        <w:tc>
          <w:tcPr>
            <w:tcW w:w="1409"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p>
        </w:tc>
        <w:tc>
          <w:tcPr>
            <w:tcW w:w="2153"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£1,623.46</w:t>
            </w:r>
          </w:p>
        </w:tc>
      </w:tr>
      <w:tr w:rsidR="00B95FB6" w:rsidTr="00DC0AF8">
        <w:trPr>
          <w:trHeight w:val="264"/>
        </w:trPr>
        <w:tc>
          <w:tcPr>
            <w:tcW w:w="1265" w:type="dxa"/>
            <w:tcBorders>
              <w:top w:val="nil"/>
              <w:left w:val="single" w:sz="4" w:space="0" w:color="auto"/>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10-Oct-18</w:t>
            </w:r>
          </w:p>
        </w:tc>
        <w:tc>
          <w:tcPr>
            <w:tcW w:w="3363"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Flu Clinic Cake Stall</w:t>
            </w:r>
          </w:p>
        </w:tc>
        <w:tc>
          <w:tcPr>
            <w:tcW w:w="1323"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£134.11</w:t>
            </w:r>
          </w:p>
        </w:tc>
        <w:tc>
          <w:tcPr>
            <w:tcW w:w="1409"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p>
        </w:tc>
        <w:tc>
          <w:tcPr>
            <w:tcW w:w="2153"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£1,757.57</w:t>
            </w:r>
          </w:p>
        </w:tc>
      </w:tr>
      <w:tr w:rsidR="00B95FB6" w:rsidTr="00DC0AF8">
        <w:trPr>
          <w:trHeight w:val="264"/>
        </w:trPr>
        <w:tc>
          <w:tcPr>
            <w:tcW w:w="1265" w:type="dxa"/>
            <w:tcBorders>
              <w:top w:val="nil"/>
              <w:left w:val="single" w:sz="4" w:space="0" w:color="auto"/>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30-Oct-18</w:t>
            </w:r>
          </w:p>
        </w:tc>
        <w:tc>
          <w:tcPr>
            <w:tcW w:w="3363"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Patient Donation</w:t>
            </w:r>
          </w:p>
        </w:tc>
        <w:tc>
          <w:tcPr>
            <w:tcW w:w="1323"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£10.00</w:t>
            </w:r>
          </w:p>
        </w:tc>
        <w:tc>
          <w:tcPr>
            <w:tcW w:w="1409"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p>
        </w:tc>
        <w:tc>
          <w:tcPr>
            <w:tcW w:w="2153"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£1,767.57</w:t>
            </w:r>
          </w:p>
        </w:tc>
      </w:tr>
      <w:tr w:rsidR="00B95FB6" w:rsidTr="00B95FB6">
        <w:trPr>
          <w:trHeight w:val="264"/>
        </w:trPr>
        <w:tc>
          <w:tcPr>
            <w:tcW w:w="1265" w:type="dxa"/>
            <w:tcBorders>
              <w:top w:val="nil"/>
              <w:left w:val="single" w:sz="4" w:space="0" w:color="auto"/>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01-Nov-18</w:t>
            </w:r>
          </w:p>
        </w:tc>
        <w:tc>
          <w:tcPr>
            <w:tcW w:w="3363"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323"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£80.00</w:t>
            </w:r>
          </w:p>
        </w:tc>
        <w:tc>
          <w:tcPr>
            <w:tcW w:w="1409"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p>
        </w:tc>
        <w:tc>
          <w:tcPr>
            <w:tcW w:w="2153" w:type="dxa"/>
            <w:tcBorders>
              <w:top w:val="nil"/>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£1,847.57</w:t>
            </w:r>
          </w:p>
        </w:tc>
      </w:tr>
      <w:tr w:rsidR="00B95FB6" w:rsidTr="00B95FB6">
        <w:trPr>
          <w:trHeight w:val="264"/>
        </w:trPr>
        <w:tc>
          <w:tcPr>
            <w:tcW w:w="1265" w:type="dxa"/>
            <w:tcBorders>
              <w:top w:val="single" w:sz="4" w:space="0" w:color="auto"/>
              <w:left w:val="single" w:sz="4" w:space="0" w:color="auto"/>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01-Dec-18</w:t>
            </w:r>
          </w:p>
        </w:tc>
        <w:tc>
          <w:tcPr>
            <w:tcW w:w="3363" w:type="dxa"/>
            <w:tcBorders>
              <w:top w:val="single" w:sz="4" w:space="0" w:color="auto"/>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323" w:type="dxa"/>
            <w:tcBorders>
              <w:top w:val="single" w:sz="4" w:space="0" w:color="auto"/>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£38.46</w:t>
            </w:r>
          </w:p>
        </w:tc>
        <w:tc>
          <w:tcPr>
            <w:tcW w:w="1409" w:type="dxa"/>
            <w:tcBorders>
              <w:top w:val="single" w:sz="4" w:space="0" w:color="auto"/>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p>
        </w:tc>
        <w:tc>
          <w:tcPr>
            <w:tcW w:w="2153" w:type="dxa"/>
            <w:tcBorders>
              <w:top w:val="single" w:sz="4" w:space="0" w:color="auto"/>
              <w:left w:val="nil"/>
              <w:bottom w:val="single" w:sz="4" w:space="0" w:color="auto"/>
              <w:right w:val="single" w:sz="4" w:space="0" w:color="auto"/>
            </w:tcBorders>
            <w:shd w:val="clear" w:color="auto" w:fill="auto"/>
            <w:noWrap/>
            <w:hideMark/>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£1,886.03</w:t>
            </w:r>
          </w:p>
        </w:tc>
      </w:tr>
      <w:tr w:rsidR="00B95FB6" w:rsidTr="00B95FB6">
        <w:trPr>
          <w:trHeight w:val="264"/>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p>
        </w:tc>
        <w:tc>
          <w:tcPr>
            <w:tcW w:w="3363" w:type="dxa"/>
            <w:tcBorders>
              <w:top w:val="single" w:sz="4" w:space="0" w:color="auto"/>
              <w:left w:val="nil"/>
              <w:bottom w:val="single" w:sz="4" w:space="0" w:color="auto"/>
              <w:right w:val="single" w:sz="4" w:space="0" w:color="auto"/>
            </w:tcBorders>
            <w:shd w:val="clear" w:color="auto" w:fill="auto"/>
            <w:noWrap/>
          </w:tcPr>
          <w:p w:rsidR="00B95FB6" w:rsidRDefault="00B95FB6">
            <w:pPr>
              <w:autoSpaceDE w:val="0"/>
              <w:autoSpaceDN w:val="0"/>
              <w:adjustRightInd w:val="0"/>
              <w:spacing w:after="0" w:line="240" w:lineRule="auto"/>
              <w:rPr>
                <w:rFonts w:ascii="Arial" w:hAnsi="Arial" w:cs="Arial"/>
                <w:color w:val="000000"/>
                <w:sz w:val="20"/>
                <w:szCs w:val="20"/>
                <w:lang w:eastAsia="en-GB"/>
              </w:rPr>
            </w:pPr>
          </w:p>
        </w:tc>
        <w:tc>
          <w:tcPr>
            <w:tcW w:w="1323" w:type="dxa"/>
            <w:tcBorders>
              <w:top w:val="single" w:sz="4" w:space="0" w:color="auto"/>
              <w:left w:val="nil"/>
              <w:bottom w:val="single" w:sz="4" w:space="0" w:color="auto"/>
              <w:right w:val="single" w:sz="4" w:space="0" w:color="auto"/>
            </w:tcBorders>
            <w:shd w:val="clear" w:color="auto" w:fill="auto"/>
            <w:noWrap/>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p>
        </w:tc>
        <w:tc>
          <w:tcPr>
            <w:tcW w:w="1409" w:type="dxa"/>
            <w:tcBorders>
              <w:top w:val="single" w:sz="4" w:space="0" w:color="auto"/>
              <w:left w:val="nil"/>
              <w:bottom w:val="single" w:sz="4" w:space="0" w:color="auto"/>
              <w:right w:val="single" w:sz="4" w:space="0" w:color="auto"/>
            </w:tcBorders>
            <w:shd w:val="clear" w:color="auto" w:fill="auto"/>
            <w:noWrap/>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p>
        </w:tc>
        <w:tc>
          <w:tcPr>
            <w:tcW w:w="2153" w:type="dxa"/>
            <w:tcBorders>
              <w:top w:val="single" w:sz="4" w:space="0" w:color="auto"/>
              <w:left w:val="nil"/>
              <w:bottom w:val="single" w:sz="4" w:space="0" w:color="auto"/>
              <w:right w:val="single" w:sz="4" w:space="0" w:color="auto"/>
            </w:tcBorders>
            <w:shd w:val="clear" w:color="auto" w:fill="auto"/>
            <w:noWrap/>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p>
        </w:tc>
      </w:tr>
      <w:tr w:rsidR="00B95FB6" w:rsidTr="00B95FB6">
        <w:trPr>
          <w:trHeight w:val="264"/>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p>
        </w:tc>
        <w:tc>
          <w:tcPr>
            <w:tcW w:w="3363" w:type="dxa"/>
            <w:tcBorders>
              <w:top w:val="single" w:sz="4" w:space="0" w:color="auto"/>
              <w:left w:val="nil"/>
              <w:bottom w:val="single" w:sz="4" w:space="0" w:color="auto"/>
              <w:right w:val="single" w:sz="4" w:space="0" w:color="auto"/>
            </w:tcBorders>
            <w:shd w:val="clear" w:color="auto" w:fill="auto"/>
            <w:noWrap/>
          </w:tcPr>
          <w:p w:rsidR="00B95FB6" w:rsidRDefault="00B95FB6">
            <w:pPr>
              <w:autoSpaceDE w:val="0"/>
              <w:autoSpaceDN w:val="0"/>
              <w:adjustRightInd w:val="0"/>
              <w:spacing w:after="0" w:line="240" w:lineRule="auto"/>
              <w:rPr>
                <w:rFonts w:ascii="Arial" w:hAnsi="Arial" w:cs="Arial"/>
                <w:color w:val="000000"/>
                <w:sz w:val="20"/>
                <w:szCs w:val="20"/>
                <w:lang w:eastAsia="en-GB"/>
              </w:rPr>
            </w:pPr>
          </w:p>
        </w:tc>
        <w:tc>
          <w:tcPr>
            <w:tcW w:w="1323" w:type="dxa"/>
            <w:tcBorders>
              <w:top w:val="single" w:sz="4" w:space="0" w:color="auto"/>
              <w:left w:val="nil"/>
              <w:bottom w:val="single" w:sz="4" w:space="0" w:color="auto"/>
              <w:right w:val="single" w:sz="4" w:space="0" w:color="auto"/>
            </w:tcBorders>
            <w:shd w:val="clear" w:color="auto" w:fill="auto"/>
            <w:noWrap/>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p>
        </w:tc>
        <w:tc>
          <w:tcPr>
            <w:tcW w:w="1409" w:type="dxa"/>
            <w:tcBorders>
              <w:top w:val="single" w:sz="4" w:space="0" w:color="auto"/>
              <w:left w:val="nil"/>
              <w:bottom w:val="single" w:sz="4" w:space="0" w:color="auto"/>
              <w:right w:val="single" w:sz="4" w:space="0" w:color="auto"/>
            </w:tcBorders>
            <w:shd w:val="clear" w:color="auto" w:fill="auto"/>
            <w:noWrap/>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p>
        </w:tc>
        <w:tc>
          <w:tcPr>
            <w:tcW w:w="2153" w:type="dxa"/>
            <w:tcBorders>
              <w:top w:val="single" w:sz="4" w:space="0" w:color="auto"/>
              <w:left w:val="nil"/>
              <w:bottom w:val="single" w:sz="4" w:space="0" w:color="auto"/>
              <w:right w:val="single" w:sz="4" w:space="0" w:color="auto"/>
            </w:tcBorders>
            <w:shd w:val="clear" w:color="auto" w:fill="auto"/>
            <w:noWrap/>
          </w:tcPr>
          <w:p w:rsidR="00B95FB6" w:rsidRDefault="00B95FB6">
            <w:pPr>
              <w:autoSpaceDE w:val="0"/>
              <w:autoSpaceDN w:val="0"/>
              <w:adjustRightInd w:val="0"/>
              <w:spacing w:after="0" w:line="240" w:lineRule="auto"/>
              <w:jc w:val="right"/>
              <w:rPr>
                <w:rFonts w:ascii="Arial" w:hAnsi="Arial" w:cs="Arial"/>
                <w:color w:val="000000"/>
                <w:sz w:val="20"/>
                <w:szCs w:val="20"/>
                <w:lang w:eastAsia="en-GB"/>
              </w:rPr>
            </w:pPr>
          </w:p>
        </w:tc>
      </w:tr>
    </w:tbl>
    <w:p w:rsidR="009F2D3E" w:rsidRDefault="009F2D3E" w:rsidP="00853721">
      <w:pPr>
        <w:spacing w:after="0" w:line="240" w:lineRule="auto"/>
        <w:jc w:val="center"/>
      </w:pPr>
    </w:p>
    <w:sectPr w:rsidR="009F2D3E" w:rsidSect="00D0416B">
      <w:footerReference w:type="default" r:id="rId10"/>
      <w:pgSz w:w="11906" w:h="16838" w:code="9"/>
      <w:pgMar w:top="709" w:right="1021" w:bottom="567"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426" w:rsidRDefault="00F91426" w:rsidP="008D1F6F">
      <w:pPr>
        <w:spacing w:after="0" w:line="240" w:lineRule="auto"/>
      </w:pPr>
      <w:r>
        <w:separator/>
      </w:r>
    </w:p>
  </w:endnote>
  <w:endnote w:type="continuationSeparator" w:id="0">
    <w:p w:rsidR="00F91426" w:rsidRDefault="00F91426" w:rsidP="008D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EE6" w:rsidRDefault="00F91426">
    <w:pPr>
      <w:pStyle w:val="Footer"/>
    </w:pPr>
    <w:r>
      <w:t>Fairfax House Patient Forum</w:t>
    </w:r>
    <w:r>
      <w:tab/>
    </w:r>
    <w:r>
      <w:fldChar w:fldCharType="begin"/>
    </w:r>
    <w:r>
      <w:instrText xml:space="preserve"> PAGE   \* MERGEFORMAT </w:instrText>
    </w:r>
    <w:r>
      <w:fldChar w:fldCharType="separate"/>
    </w:r>
    <w:r w:rsidR="005270D9">
      <w:rPr>
        <w:noProof/>
      </w:rPr>
      <w:t>2</w:t>
    </w:r>
    <w: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426" w:rsidRDefault="00F91426" w:rsidP="008D1F6F">
      <w:pPr>
        <w:spacing w:after="0" w:line="240" w:lineRule="auto"/>
      </w:pPr>
      <w:r>
        <w:separator/>
      </w:r>
    </w:p>
  </w:footnote>
  <w:footnote w:type="continuationSeparator" w:id="0">
    <w:p w:rsidR="00F91426" w:rsidRDefault="00F91426" w:rsidP="008D1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993"/>
    <w:multiLevelType w:val="hybridMultilevel"/>
    <w:tmpl w:val="4796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8E5CF8"/>
    <w:multiLevelType w:val="hybridMultilevel"/>
    <w:tmpl w:val="BBF686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2E87134"/>
    <w:multiLevelType w:val="hybridMultilevel"/>
    <w:tmpl w:val="FAD6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EB5173"/>
    <w:multiLevelType w:val="hybridMultilevel"/>
    <w:tmpl w:val="BBC2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556151B"/>
    <w:multiLevelType w:val="hybridMultilevel"/>
    <w:tmpl w:val="0618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B07155"/>
    <w:multiLevelType w:val="hybridMultilevel"/>
    <w:tmpl w:val="2AB02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BB02B1E"/>
    <w:multiLevelType w:val="hybridMultilevel"/>
    <w:tmpl w:val="AADA0526"/>
    <w:lvl w:ilvl="0" w:tplc="BD88907A">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BC71D5B"/>
    <w:multiLevelType w:val="hybridMultilevel"/>
    <w:tmpl w:val="A51833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14E35D4"/>
    <w:multiLevelType w:val="hybridMultilevel"/>
    <w:tmpl w:val="9990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9112D6"/>
    <w:multiLevelType w:val="hybridMultilevel"/>
    <w:tmpl w:val="8CDA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4F48C5"/>
    <w:multiLevelType w:val="hybridMultilevel"/>
    <w:tmpl w:val="6428CF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1974E9"/>
    <w:multiLevelType w:val="hybridMultilevel"/>
    <w:tmpl w:val="D7D0BDD8"/>
    <w:lvl w:ilvl="0" w:tplc="8A9A9CFC">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9106ED"/>
    <w:multiLevelType w:val="hybridMultilevel"/>
    <w:tmpl w:val="B5DE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4F6460"/>
    <w:multiLevelType w:val="hybridMultilevel"/>
    <w:tmpl w:val="986A8BA6"/>
    <w:lvl w:ilvl="0" w:tplc="D9C0424C">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CE4169B"/>
    <w:multiLevelType w:val="hybridMultilevel"/>
    <w:tmpl w:val="FD26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944385"/>
    <w:multiLevelType w:val="hybridMultilevel"/>
    <w:tmpl w:val="2AB02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574710ED"/>
    <w:multiLevelType w:val="hybridMultilevel"/>
    <w:tmpl w:val="DA3CEDCE"/>
    <w:lvl w:ilvl="0" w:tplc="915C121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835FCD"/>
    <w:multiLevelType w:val="hybridMultilevel"/>
    <w:tmpl w:val="32A077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70B801D2"/>
    <w:multiLevelType w:val="hybridMultilevel"/>
    <w:tmpl w:val="EF8A37B4"/>
    <w:lvl w:ilvl="0" w:tplc="8A9A9CFC">
      <w:start w:val="4"/>
      <w:numFmt w:val="bullet"/>
      <w:lvlText w:val="-"/>
      <w:lvlJc w:val="left"/>
      <w:pPr>
        <w:ind w:left="795" w:hanging="360"/>
      </w:pPr>
      <w:rPr>
        <w:rFonts w:ascii="Tahoma" w:eastAsia="Times New Roman" w:hAnsi="Tahoma" w:cs="Tahoma"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9">
    <w:nsid w:val="77E13D33"/>
    <w:multiLevelType w:val="hybridMultilevel"/>
    <w:tmpl w:val="2F960D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A5550AA"/>
    <w:multiLevelType w:val="hybridMultilevel"/>
    <w:tmpl w:val="82A458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D877D21"/>
    <w:multiLevelType w:val="hybridMultilevel"/>
    <w:tmpl w:val="5DF05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7DF72F4E"/>
    <w:multiLevelType w:val="hybridMultilevel"/>
    <w:tmpl w:val="C25E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8"/>
  </w:num>
  <w:num w:numId="4">
    <w:abstractNumId w:val="2"/>
  </w:num>
  <w:num w:numId="5">
    <w:abstractNumId w:val="0"/>
  </w:num>
  <w:num w:numId="6">
    <w:abstractNumId w:val="22"/>
  </w:num>
  <w:num w:numId="7">
    <w:abstractNumId w:val="12"/>
  </w:num>
  <w:num w:numId="8">
    <w:abstractNumId w:val="9"/>
  </w:num>
  <w:num w:numId="9">
    <w:abstractNumId w:val="1"/>
  </w:num>
  <w:num w:numId="10">
    <w:abstractNumId w:val="8"/>
  </w:num>
  <w:num w:numId="11">
    <w:abstractNumId w:val="16"/>
  </w:num>
  <w:num w:numId="12">
    <w:abstractNumId w:val="10"/>
  </w:num>
  <w:num w:numId="13">
    <w:abstractNumId w:val="7"/>
  </w:num>
  <w:num w:numId="14">
    <w:abstractNumId w:val="13"/>
  </w:num>
  <w:num w:numId="15">
    <w:abstractNumId w:val="3"/>
  </w:num>
  <w:num w:numId="16">
    <w:abstractNumId w:val="19"/>
  </w:num>
  <w:num w:numId="17">
    <w:abstractNumId w:val="17"/>
  </w:num>
  <w:num w:numId="18">
    <w:abstractNumId w:val="13"/>
  </w:num>
  <w:num w:numId="19">
    <w:abstractNumId w:val="5"/>
  </w:num>
  <w:num w:numId="20">
    <w:abstractNumId w:val="15"/>
  </w:num>
  <w:num w:numId="21">
    <w:abstractNumId w:val="4"/>
  </w:num>
  <w:num w:numId="22">
    <w:abstractNumId w:val="13"/>
  </w:num>
  <w:num w:numId="23">
    <w:abstractNumId w:val="3"/>
  </w:num>
  <w:num w:numId="24">
    <w:abstractNumId w:val="21"/>
  </w:num>
  <w:num w:numId="25">
    <w:abstractNumId w:val="13"/>
  </w:num>
  <w:num w:numId="26">
    <w:abstractNumId w:val="6"/>
  </w:num>
  <w:num w:numId="27">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93"/>
    <w:rsid w:val="00001638"/>
    <w:rsid w:val="00002B16"/>
    <w:rsid w:val="00023659"/>
    <w:rsid w:val="00023BC7"/>
    <w:rsid w:val="000249ED"/>
    <w:rsid w:val="00025742"/>
    <w:rsid w:val="000274AB"/>
    <w:rsid w:val="00031916"/>
    <w:rsid w:val="00035B10"/>
    <w:rsid w:val="000420C8"/>
    <w:rsid w:val="0004226A"/>
    <w:rsid w:val="00042D33"/>
    <w:rsid w:val="00046A9A"/>
    <w:rsid w:val="00047B36"/>
    <w:rsid w:val="00050191"/>
    <w:rsid w:val="000505F6"/>
    <w:rsid w:val="00051ACA"/>
    <w:rsid w:val="00053DB7"/>
    <w:rsid w:val="00057DF9"/>
    <w:rsid w:val="0006345E"/>
    <w:rsid w:val="000639D2"/>
    <w:rsid w:val="000736EF"/>
    <w:rsid w:val="00073BBD"/>
    <w:rsid w:val="00081E78"/>
    <w:rsid w:val="00096575"/>
    <w:rsid w:val="00097757"/>
    <w:rsid w:val="000A0C33"/>
    <w:rsid w:val="000A1E07"/>
    <w:rsid w:val="000B5A72"/>
    <w:rsid w:val="000C2217"/>
    <w:rsid w:val="000C3330"/>
    <w:rsid w:val="000C618F"/>
    <w:rsid w:val="000D3D63"/>
    <w:rsid w:val="000D4B77"/>
    <w:rsid w:val="000D63B6"/>
    <w:rsid w:val="000E2913"/>
    <w:rsid w:val="000E7493"/>
    <w:rsid w:val="000F3BD3"/>
    <w:rsid w:val="000F64AC"/>
    <w:rsid w:val="000F726D"/>
    <w:rsid w:val="00101BC8"/>
    <w:rsid w:val="001045D4"/>
    <w:rsid w:val="0011051E"/>
    <w:rsid w:val="00115CAD"/>
    <w:rsid w:val="001301F9"/>
    <w:rsid w:val="00133F0A"/>
    <w:rsid w:val="0014481E"/>
    <w:rsid w:val="0014687F"/>
    <w:rsid w:val="00153820"/>
    <w:rsid w:val="001576B4"/>
    <w:rsid w:val="00157E64"/>
    <w:rsid w:val="00161699"/>
    <w:rsid w:val="00171F7D"/>
    <w:rsid w:val="0017652B"/>
    <w:rsid w:val="00183AF8"/>
    <w:rsid w:val="00187122"/>
    <w:rsid w:val="001A0877"/>
    <w:rsid w:val="001A10E5"/>
    <w:rsid w:val="001A41FE"/>
    <w:rsid w:val="001A614B"/>
    <w:rsid w:val="001B5ABA"/>
    <w:rsid w:val="001B6D63"/>
    <w:rsid w:val="001B75FA"/>
    <w:rsid w:val="001C437D"/>
    <w:rsid w:val="001D4D26"/>
    <w:rsid w:val="001E23F0"/>
    <w:rsid w:val="001E39C5"/>
    <w:rsid w:val="001F5862"/>
    <w:rsid w:val="001F7E46"/>
    <w:rsid w:val="001F7F57"/>
    <w:rsid w:val="00203E12"/>
    <w:rsid w:val="002140A8"/>
    <w:rsid w:val="00216162"/>
    <w:rsid w:val="002249FA"/>
    <w:rsid w:val="0023151C"/>
    <w:rsid w:val="00233D62"/>
    <w:rsid w:val="00236B16"/>
    <w:rsid w:val="00241250"/>
    <w:rsid w:val="0026365C"/>
    <w:rsid w:val="00263E22"/>
    <w:rsid w:val="002806F2"/>
    <w:rsid w:val="00281CFF"/>
    <w:rsid w:val="002875F2"/>
    <w:rsid w:val="00291FD8"/>
    <w:rsid w:val="002934F9"/>
    <w:rsid w:val="002A3077"/>
    <w:rsid w:val="002A5F8B"/>
    <w:rsid w:val="002A6163"/>
    <w:rsid w:val="002B7456"/>
    <w:rsid w:val="002C2296"/>
    <w:rsid w:val="002C4539"/>
    <w:rsid w:val="002C75B9"/>
    <w:rsid w:val="002D032F"/>
    <w:rsid w:val="002D204E"/>
    <w:rsid w:val="002D67F1"/>
    <w:rsid w:val="002E3F22"/>
    <w:rsid w:val="002E7567"/>
    <w:rsid w:val="002F650C"/>
    <w:rsid w:val="00302027"/>
    <w:rsid w:val="003025D4"/>
    <w:rsid w:val="00303906"/>
    <w:rsid w:val="00304C32"/>
    <w:rsid w:val="003058EB"/>
    <w:rsid w:val="0030799B"/>
    <w:rsid w:val="00312CEF"/>
    <w:rsid w:val="00323D17"/>
    <w:rsid w:val="00325ED6"/>
    <w:rsid w:val="00332A0C"/>
    <w:rsid w:val="00332E67"/>
    <w:rsid w:val="0033733A"/>
    <w:rsid w:val="00343257"/>
    <w:rsid w:val="00351F06"/>
    <w:rsid w:val="00357CAE"/>
    <w:rsid w:val="00367B00"/>
    <w:rsid w:val="00370AF8"/>
    <w:rsid w:val="00386F96"/>
    <w:rsid w:val="00391829"/>
    <w:rsid w:val="00392F75"/>
    <w:rsid w:val="003930F4"/>
    <w:rsid w:val="00394056"/>
    <w:rsid w:val="003A21B4"/>
    <w:rsid w:val="003B548D"/>
    <w:rsid w:val="003D22ED"/>
    <w:rsid w:val="003D2FE2"/>
    <w:rsid w:val="003D720F"/>
    <w:rsid w:val="00402594"/>
    <w:rsid w:val="00405FCC"/>
    <w:rsid w:val="00413E14"/>
    <w:rsid w:val="0041544F"/>
    <w:rsid w:val="004221BB"/>
    <w:rsid w:val="00425592"/>
    <w:rsid w:val="004306F7"/>
    <w:rsid w:val="00443049"/>
    <w:rsid w:val="00443175"/>
    <w:rsid w:val="00445CC1"/>
    <w:rsid w:val="00456FCD"/>
    <w:rsid w:val="00461F92"/>
    <w:rsid w:val="004620AB"/>
    <w:rsid w:val="0046546A"/>
    <w:rsid w:val="00466586"/>
    <w:rsid w:val="004666EC"/>
    <w:rsid w:val="0049253C"/>
    <w:rsid w:val="004927FE"/>
    <w:rsid w:val="00492889"/>
    <w:rsid w:val="004B19E6"/>
    <w:rsid w:val="004C5333"/>
    <w:rsid w:val="004C53E5"/>
    <w:rsid w:val="004D1BBC"/>
    <w:rsid w:val="004D6A34"/>
    <w:rsid w:val="004E1FC3"/>
    <w:rsid w:val="004F4E24"/>
    <w:rsid w:val="004F5377"/>
    <w:rsid w:val="0050794B"/>
    <w:rsid w:val="00512F84"/>
    <w:rsid w:val="005139E8"/>
    <w:rsid w:val="00520563"/>
    <w:rsid w:val="00521A19"/>
    <w:rsid w:val="00524EF4"/>
    <w:rsid w:val="00526835"/>
    <w:rsid w:val="005270D9"/>
    <w:rsid w:val="00527D97"/>
    <w:rsid w:val="00531B36"/>
    <w:rsid w:val="00535AF1"/>
    <w:rsid w:val="00537998"/>
    <w:rsid w:val="005415AD"/>
    <w:rsid w:val="005426EB"/>
    <w:rsid w:val="00576366"/>
    <w:rsid w:val="0058101A"/>
    <w:rsid w:val="005811EA"/>
    <w:rsid w:val="00583807"/>
    <w:rsid w:val="00583E60"/>
    <w:rsid w:val="00591AE2"/>
    <w:rsid w:val="00597B66"/>
    <w:rsid w:val="005B3571"/>
    <w:rsid w:val="005B47CD"/>
    <w:rsid w:val="005C1650"/>
    <w:rsid w:val="005C7BD2"/>
    <w:rsid w:val="005E3E0F"/>
    <w:rsid w:val="005E607E"/>
    <w:rsid w:val="005F39BB"/>
    <w:rsid w:val="00613818"/>
    <w:rsid w:val="00616711"/>
    <w:rsid w:val="0062727F"/>
    <w:rsid w:val="0063322E"/>
    <w:rsid w:val="0064015A"/>
    <w:rsid w:val="006409A8"/>
    <w:rsid w:val="00644A48"/>
    <w:rsid w:val="0064600C"/>
    <w:rsid w:val="00646B52"/>
    <w:rsid w:val="0065287D"/>
    <w:rsid w:val="0067481C"/>
    <w:rsid w:val="006808A1"/>
    <w:rsid w:val="00690A7C"/>
    <w:rsid w:val="00691BAF"/>
    <w:rsid w:val="00695B81"/>
    <w:rsid w:val="006B69E6"/>
    <w:rsid w:val="006C2671"/>
    <w:rsid w:val="006C30CB"/>
    <w:rsid w:val="006C5478"/>
    <w:rsid w:val="006C6551"/>
    <w:rsid w:val="006D0B52"/>
    <w:rsid w:val="006D23F6"/>
    <w:rsid w:val="006D71DD"/>
    <w:rsid w:val="006D75C4"/>
    <w:rsid w:val="006D7D8D"/>
    <w:rsid w:val="006F4D00"/>
    <w:rsid w:val="00722D23"/>
    <w:rsid w:val="00727BB9"/>
    <w:rsid w:val="007338D9"/>
    <w:rsid w:val="007370FB"/>
    <w:rsid w:val="007438E1"/>
    <w:rsid w:val="00746B95"/>
    <w:rsid w:val="007471BD"/>
    <w:rsid w:val="00753ED0"/>
    <w:rsid w:val="00764029"/>
    <w:rsid w:val="00765083"/>
    <w:rsid w:val="00777907"/>
    <w:rsid w:val="00785F94"/>
    <w:rsid w:val="0079706A"/>
    <w:rsid w:val="007A11D7"/>
    <w:rsid w:val="007A4BE0"/>
    <w:rsid w:val="007A58B8"/>
    <w:rsid w:val="007B03D1"/>
    <w:rsid w:val="007B56DD"/>
    <w:rsid w:val="007C1C95"/>
    <w:rsid w:val="007C6110"/>
    <w:rsid w:val="007D266E"/>
    <w:rsid w:val="007D39E4"/>
    <w:rsid w:val="007E410C"/>
    <w:rsid w:val="007E4C4E"/>
    <w:rsid w:val="007E5CE6"/>
    <w:rsid w:val="007F6C10"/>
    <w:rsid w:val="00800F5C"/>
    <w:rsid w:val="008044F7"/>
    <w:rsid w:val="008075A5"/>
    <w:rsid w:val="008106A4"/>
    <w:rsid w:val="008108F7"/>
    <w:rsid w:val="0081327E"/>
    <w:rsid w:val="00815E0A"/>
    <w:rsid w:val="0081777F"/>
    <w:rsid w:val="00826CDA"/>
    <w:rsid w:val="00831EE9"/>
    <w:rsid w:val="008535F6"/>
    <w:rsid w:val="00853721"/>
    <w:rsid w:val="00854C97"/>
    <w:rsid w:val="00863F5B"/>
    <w:rsid w:val="00864D60"/>
    <w:rsid w:val="00866DD2"/>
    <w:rsid w:val="008677D9"/>
    <w:rsid w:val="00872F5D"/>
    <w:rsid w:val="008743E1"/>
    <w:rsid w:val="008A0E37"/>
    <w:rsid w:val="008A1F77"/>
    <w:rsid w:val="008B3959"/>
    <w:rsid w:val="008C6421"/>
    <w:rsid w:val="008C724C"/>
    <w:rsid w:val="008D1F6F"/>
    <w:rsid w:val="008D3FF7"/>
    <w:rsid w:val="008D5693"/>
    <w:rsid w:val="008E0559"/>
    <w:rsid w:val="008E0AD8"/>
    <w:rsid w:val="008F2F82"/>
    <w:rsid w:val="00902733"/>
    <w:rsid w:val="00916038"/>
    <w:rsid w:val="00925871"/>
    <w:rsid w:val="00927F26"/>
    <w:rsid w:val="0094052F"/>
    <w:rsid w:val="009456D3"/>
    <w:rsid w:val="0094598A"/>
    <w:rsid w:val="00947B37"/>
    <w:rsid w:val="00947FAE"/>
    <w:rsid w:val="009517C5"/>
    <w:rsid w:val="00966765"/>
    <w:rsid w:val="00983A23"/>
    <w:rsid w:val="009934CE"/>
    <w:rsid w:val="009A0001"/>
    <w:rsid w:val="009B6763"/>
    <w:rsid w:val="009B7D36"/>
    <w:rsid w:val="009C7A44"/>
    <w:rsid w:val="009D352A"/>
    <w:rsid w:val="009D3A56"/>
    <w:rsid w:val="009D3CF0"/>
    <w:rsid w:val="009D3F68"/>
    <w:rsid w:val="009D498E"/>
    <w:rsid w:val="009D552E"/>
    <w:rsid w:val="009E3671"/>
    <w:rsid w:val="009F2D3E"/>
    <w:rsid w:val="009F6E85"/>
    <w:rsid w:val="009F70B2"/>
    <w:rsid w:val="009F7929"/>
    <w:rsid w:val="00A01CEF"/>
    <w:rsid w:val="00A06E76"/>
    <w:rsid w:val="00A132F7"/>
    <w:rsid w:val="00A21A92"/>
    <w:rsid w:val="00A3096E"/>
    <w:rsid w:val="00A31FB4"/>
    <w:rsid w:val="00A40802"/>
    <w:rsid w:val="00A455D1"/>
    <w:rsid w:val="00A47875"/>
    <w:rsid w:val="00A53287"/>
    <w:rsid w:val="00A56A5F"/>
    <w:rsid w:val="00A61EE6"/>
    <w:rsid w:val="00A63BA5"/>
    <w:rsid w:val="00A654F3"/>
    <w:rsid w:val="00A66FEC"/>
    <w:rsid w:val="00A727A7"/>
    <w:rsid w:val="00A76C2A"/>
    <w:rsid w:val="00A85731"/>
    <w:rsid w:val="00A85819"/>
    <w:rsid w:val="00A86D1E"/>
    <w:rsid w:val="00A8739A"/>
    <w:rsid w:val="00A90769"/>
    <w:rsid w:val="00AA0C9E"/>
    <w:rsid w:val="00AA4B49"/>
    <w:rsid w:val="00AA5085"/>
    <w:rsid w:val="00AA5AB0"/>
    <w:rsid w:val="00AA5F7B"/>
    <w:rsid w:val="00AA68EE"/>
    <w:rsid w:val="00AB07F6"/>
    <w:rsid w:val="00AB31DA"/>
    <w:rsid w:val="00AB746E"/>
    <w:rsid w:val="00AC3845"/>
    <w:rsid w:val="00B00300"/>
    <w:rsid w:val="00B032E8"/>
    <w:rsid w:val="00B03F9F"/>
    <w:rsid w:val="00B24D52"/>
    <w:rsid w:val="00B266F2"/>
    <w:rsid w:val="00B3145D"/>
    <w:rsid w:val="00B35913"/>
    <w:rsid w:val="00B36EFB"/>
    <w:rsid w:val="00B44D30"/>
    <w:rsid w:val="00B539E6"/>
    <w:rsid w:val="00B614AB"/>
    <w:rsid w:val="00B61CE8"/>
    <w:rsid w:val="00B66C8D"/>
    <w:rsid w:val="00B70048"/>
    <w:rsid w:val="00B7144A"/>
    <w:rsid w:val="00B835CD"/>
    <w:rsid w:val="00B854A2"/>
    <w:rsid w:val="00B86AE5"/>
    <w:rsid w:val="00B90948"/>
    <w:rsid w:val="00B956B7"/>
    <w:rsid w:val="00B95FB6"/>
    <w:rsid w:val="00B9683C"/>
    <w:rsid w:val="00BA1E50"/>
    <w:rsid w:val="00BA26E0"/>
    <w:rsid w:val="00BA5937"/>
    <w:rsid w:val="00BC37E2"/>
    <w:rsid w:val="00BD5D52"/>
    <w:rsid w:val="00BD725B"/>
    <w:rsid w:val="00BE15B8"/>
    <w:rsid w:val="00BF431B"/>
    <w:rsid w:val="00BF5B70"/>
    <w:rsid w:val="00C00AE1"/>
    <w:rsid w:val="00C0503F"/>
    <w:rsid w:val="00C21445"/>
    <w:rsid w:val="00C2309E"/>
    <w:rsid w:val="00C30EDA"/>
    <w:rsid w:val="00C33854"/>
    <w:rsid w:val="00C339DF"/>
    <w:rsid w:val="00C3455D"/>
    <w:rsid w:val="00C4107C"/>
    <w:rsid w:val="00C5064D"/>
    <w:rsid w:val="00C52199"/>
    <w:rsid w:val="00C52A74"/>
    <w:rsid w:val="00C56C5B"/>
    <w:rsid w:val="00C601BB"/>
    <w:rsid w:val="00C60DBF"/>
    <w:rsid w:val="00C6172A"/>
    <w:rsid w:val="00C624A2"/>
    <w:rsid w:val="00C66293"/>
    <w:rsid w:val="00C7504B"/>
    <w:rsid w:val="00C76DD7"/>
    <w:rsid w:val="00C927A4"/>
    <w:rsid w:val="00CA32AA"/>
    <w:rsid w:val="00CA494E"/>
    <w:rsid w:val="00CC0502"/>
    <w:rsid w:val="00CC0993"/>
    <w:rsid w:val="00CC7433"/>
    <w:rsid w:val="00CE02A3"/>
    <w:rsid w:val="00CE0AE0"/>
    <w:rsid w:val="00CF1F15"/>
    <w:rsid w:val="00CF368B"/>
    <w:rsid w:val="00D0416B"/>
    <w:rsid w:val="00D10602"/>
    <w:rsid w:val="00D15844"/>
    <w:rsid w:val="00D1688E"/>
    <w:rsid w:val="00D16BCE"/>
    <w:rsid w:val="00D23593"/>
    <w:rsid w:val="00D3025F"/>
    <w:rsid w:val="00D35FBD"/>
    <w:rsid w:val="00D37730"/>
    <w:rsid w:val="00D57723"/>
    <w:rsid w:val="00D62FEB"/>
    <w:rsid w:val="00D6359C"/>
    <w:rsid w:val="00D7378C"/>
    <w:rsid w:val="00D77C77"/>
    <w:rsid w:val="00D8059E"/>
    <w:rsid w:val="00D95754"/>
    <w:rsid w:val="00DA02DD"/>
    <w:rsid w:val="00DB02B3"/>
    <w:rsid w:val="00DB4A25"/>
    <w:rsid w:val="00DC2700"/>
    <w:rsid w:val="00DD258C"/>
    <w:rsid w:val="00DD6A61"/>
    <w:rsid w:val="00DF5C0B"/>
    <w:rsid w:val="00E01C0B"/>
    <w:rsid w:val="00E032C0"/>
    <w:rsid w:val="00E10EB6"/>
    <w:rsid w:val="00E21418"/>
    <w:rsid w:val="00E277C1"/>
    <w:rsid w:val="00E30D08"/>
    <w:rsid w:val="00E3291B"/>
    <w:rsid w:val="00E32E50"/>
    <w:rsid w:val="00E42A4E"/>
    <w:rsid w:val="00E430A5"/>
    <w:rsid w:val="00E45B70"/>
    <w:rsid w:val="00E54448"/>
    <w:rsid w:val="00E73C47"/>
    <w:rsid w:val="00E8195B"/>
    <w:rsid w:val="00E87103"/>
    <w:rsid w:val="00E91D78"/>
    <w:rsid w:val="00E96B74"/>
    <w:rsid w:val="00EA2F69"/>
    <w:rsid w:val="00ED1D6F"/>
    <w:rsid w:val="00ED3230"/>
    <w:rsid w:val="00ED3E4E"/>
    <w:rsid w:val="00EE23C5"/>
    <w:rsid w:val="00EE51BF"/>
    <w:rsid w:val="00EF45BE"/>
    <w:rsid w:val="00EF6C6F"/>
    <w:rsid w:val="00F030E6"/>
    <w:rsid w:val="00F41303"/>
    <w:rsid w:val="00F42239"/>
    <w:rsid w:val="00F4355E"/>
    <w:rsid w:val="00F46CD1"/>
    <w:rsid w:val="00F54942"/>
    <w:rsid w:val="00F55761"/>
    <w:rsid w:val="00F5639D"/>
    <w:rsid w:val="00F62275"/>
    <w:rsid w:val="00F72EE6"/>
    <w:rsid w:val="00F84C6A"/>
    <w:rsid w:val="00F91426"/>
    <w:rsid w:val="00F978D8"/>
    <w:rsid w:val="00FA046B"/>
    <w:rsid w:val="00FA14F6"/>
    <w:rsid w:val="00FA4892"/>
    <w:rsid w:val="00FA7103"/>
    <w:rsid w:val="00FB2F3D"/>
    <w:rsid w:val="00FC0F9C"/>
    <w:rsid w:val="00FC1BCD"/>
    <w:rsid w:val="00FC302C"/>
    <w:rsid w:val="00FC3395"/>
    <w:rsid w:val="00FC59EB"/>
    <w:rsid w:val="00FD43D9"/>
    <w:rsid w:val="00FE0073"/>
    <w:rsid w:val="00FE3E16"/>
    <w:rsid w:val="00FF2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4920">
      <w:bodyDiv w:val="1"/>
      <w:marLeft w:val="0"/>
      <w:marRight w:val="0"/>
      <w:marTop w:val="0"/>
      <w:marBottom w:val="0"/>
      <w:divBdr>
        <w:top w:val="none" w:sz="0" w:space="0" w:color="auto"/>
        <w:left w:val="none" w:sz="0" w:space="0" w:color="auto"/>
        <w:bottom w:val="none" w:sz="0" w:space="0" w:color="auto"/>
        <w:right w:val="none" w:sz="0" w:space="0" w:color="auto"/>
      </w:divBdr>
    </w:div>
    <w:div w:id="386414296">
      <w:bodyDiv w:val="1"/>
      <w:marLeft w:val="0"/>
      <w:marRight w:val="0"/>
      <w:marTop w:val="0"/>
      <w:marBottom w:val="0"/>
      <w:divBdr>
        <w:top w:val="none" w:sz="0" w:space="0" w:color="auto"/>
        <w:left w:val="none" w:sz="0" w:space="0" w:color="auto"/>
        <w:bottom w:val="none" w:sz="0" w:space="0" w:color="auto"/>
        <w:right w:val="none" w:sz="0" w:space="0" w:color="auto"/>
      </w:divBdr>
    </w:div>
    <w:div w:id="704793851">
      <w:bodyDiv w:val="1"/>
      <w:marLeft w:val="0"/>
      <w:marRight w:val="0"/>
      <w:marTop w:val="0"/>
      <w:marBottom w:val="0"/>
      <w:divBdr>
        <w:top w:val="none" w:sz="0" w:space="0" w:color="auto"/>
        <w:left w:val="none" w:sz="0" w:space="0" w:color="auto"/>
        <w:bottom w:val="none" w:sz="0" w:space="0" w:color="auto"/>
        <w:right w:val="none" w:sz="0" w:space="0" w:color="auto"/>
      </w:divBdr>
    </w:div>
    <w:div w:id="185834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B379D-ADC4-43AE-BDCE-39942D68D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1286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Swineshead Medical Group</vt:lpstr>
    </vt:vector>
  </TitlesOfParts>
  <Company>TOSHIBA</Company>
  <LinksUpToDate>false</LinksUpToDate>
  <CharactersWithSpaces>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Swineshead Medical Group</dc:title>
  <dc:creator>lizzieb</dc:creator>
  <cp:lastModifiedBy>TPPUSER</cp:lastModifiedBy>
  <cp:revision>4</cp:revision>
  <cp:lastPrinted>2018-05-18T12:01:00Z</cp:lastPrinted>
  <dcterms:created xsi:type="dcterms:W3CDTF">2018-12-17T13:51:00Z</dcterms:created>
  <dcterms:modified xsi:type="dcterms:W3CDTF">2019-01-18T10:13:00Z</dcterms:modified>
</cp:coreProperties>
</file>