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16B" w:rsidRPr="00D0416B" w:rsidRDefault="00D0416B" w:rsidP="00D0416B">
      <w:pPr>
        <w:tabs>
          <w:tab w:val="center" w:pos="4513"/>
          <w:tab w:val="right" w:pos="9026"/>
        </w:tabs>
        <w:spacing w:after="0" w:line="240" w:lineRule="auto"/>
        <w:jc w:val="center"/>
        <w:rPr>
          <w:rFonts w:ascii="AGaramond" w:hAnsi="AGaramond"/>
          <w:color w:val="000080"/>
          <w:sz w:val="66"/>
          <w:szCs w:val="40"/>
          <w:lang w:eastAsia="en-GB"/>
        </w:rPr>
      </w:pPr>
      <w:r w:rsidRPr="003A2C4E">
        <w:rPr>
          <w:noProof/>
          <w:sz w:val="160"/>
          <w:lang w:eastAsia="en-GB"/>
        </w:rPr>
        <w:drawing>
          <wp:anchor distT="0" distB="0" distL="114300" distR="114300" simplePos="0" relativeHeight="251659264" behindDoc="1" locked="0" layoutInCell="1" allowOverlap="1" wp14:anchorId="1EA5603C" wp14:editId="4969A68D">
            <wp:simplePos x="0" y="0"/>
            <wp:positionH relativeFrom="column">
              <wp:posOffset>182245</wp:posOffset>
            </wp:positionH>
            <wp:positionV relativeFrom="paragraph">
              <wp:posOffset>-255270</wp:posOffset>
            </wp:positionV>
            <wp:extent cx="5814060" cy="1097280"/>
            <wp:effectExtent l="0" t="0" r="0" b="7620"/>
            <wp:wrapNone/>
            <wp:docPr id="1" name="Picture 1" descr="Swineshead%20Stri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ineshead%20Strip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4060" cy="1097280"/>
                    </a:xfrm>
                    <a:prstGeom prst="rect">
                      <a:avLst/>
                    </a:prstGeom>
                    <a:noFill/>
                  </pic:spPr>
                </pic:pic>
              </a:graphicData>
            </a:graphic>
            <wp14:sizeRelH relativeFrom="page">
              <wp14:pctWidth>0</wp14:pctWidth>
            </wp14:sizeRelH>
            <wp14:sizeRelV relativeFrom="page">
              <wp14:pctHeight>0</wp14:pctHeight>
            </wp14:sizeRelV>
          </wp:anchor>
        </w:drawing>
      </w:r>
      <w:r w:rsidRPr="00D0416B">
        <w:rPr>
          <w:rFonts w:ascii="AGaramond" w:hAnsi="AGaramond"/>
          <w:color w:val="003366"/>
          <w:sz w:val="66"/>
          <w:szCs w:val="40"/>
          <w:lang w:eastAsia="en-GB"/>
        </w:rPr>
        <w:t>T</w:t>
      </w:r>
      <w:r w:rsidRPr="00D0416B">
        <w:rPr>
          <w:rFonts w:ascii="AGaramond" w:hAnsi="AGaramond"/>
          <w:color w:val="339966"/>
          <w:sz w:val="66"/>
          <w:szCs w:val="40"/>
          <w:lang w:eastAsia="en-GB"/>
        </w:rPr>
        <w:t>he</w:t>
      </w:r>
      <w:r w:rsidRPr="00D0416B">
        <w:rPr>
          <w:rFonts w:ascii="AGaramond" w:hAnsi="AGaramond"/>
          <w:color w:val="008000"/>
          <w:sz w:val="66"/>
          <w:szCs w:val="40"/>
          <w:lang w:eastAsia="en-GB"/>
        </w:rPr>
        <w:t xml:space="preserve"> </w:t>
      </w:r>
      <w:r w:rsidRPr="00D0416B">
        <w:rPr>
          <w:rFonts w:ascii="AGaramond" w:hAnsi="AGaramond"/>
          <w:color w:val="003366"/>
          <w:sz w:val="66"/>
          <w:szCs w:val="40"/>
          <w:lang w:eastAsia="en-GB"/>
        </w:rPr>
        <w:t>S</w:t>
      </w:r>
      <w:r w:rsidRPr="00D0416B">
        <w:rPr>
          <w:rFonts w:ascii="AGaramond" w:hAnsi="AGaramond"/>
          <w:color w:val="339966"/>
          <w:sz w:val="66"/>
          <w:szCs w:val="40"/>
          <w:lang w:eastAsia="en-GB"/>
        </w:rPr>
        <w:t>wineshead</w:t>
      </w:r>
      <w:r w:rsidRPr="00D0416B">
        <w:rPr>
          <w:rFonts w:ascii="AGaramond" w:hAnsi="AGaramond"/>
          <w:color w:val="008000"/>
          <w:sz w:val="66"/>
          <w:szCs w:val="40"/>
          <w:lang w:eastAsia="en-GB"/>
        </w:rPr>
        <w:t xml:space="preserve"> </w:t>
      </w:r>
      <w:r w:rsidRPr="00D0416B">
        <w:rPr>
          <w:rFonts w:ascii="AGaramond" w:hAnsi="AGaramond"/>
          <w:color w:val="003366"/>
          <w:sz w:val="66"/>
          <w:szCs w:val="40"/>
          <w:lang w:eastAsia="en-GB"/>
        </w:rPr>
        <w:t>M</w:t>
      </w:r>
      <w:r w:rsidRPr="00D0416B">
        <w:rPr>
          <w:rFonts w:ascii="AGaramond" w:hAnsi="AGaramond"/>
          <w:color w:val="339966"/>
          <w:sz w:val="66"/>
          <w:szCs w:val="40"/>
          <w:lang w:eastAsia="en-GB"/>
        </w:rPr>
        <w:t>edical</w:t>
      </w:r>
      <w:r w:rsidRPr="00D0416B">
        <w:rPr>
          <w:rFonts w:ascii="AGaramond" w:hAnsi="AGaramond"/>
          <w:color w:val="008000"/>
          <w:sz w:val="66"/>
          <w:szCs w:val="40"/>
          <w:lang w:eastAsia="en-GB"/>
        </w:rPr>
        <w:t xml:space="preserve"> </w:t>
      </w:r>
      <w:r w:rsidRPr="00D0416B">
        <w:rPr>
          <w:rFonts w:ascii="AGaramond" w:hAnsi="AGaramond"/>
          <w:color w:val="003366"/>
          <w:sz w:val="66"/>
          <w:szCs w:val="40"/>
          <w:lang w:eastAsia="en-GB"/>
        </w:rPr>
        <w:t>G</w:t>
      </w:r>
      <w:r w:rsidRPr="00D0416B">
        <w:rPr>
          <w:rFonts w:ascii="AGaramond" w:hAnsi="AGaramond"/>
          <w:color w:val="339966"/>
          <w:sz w:val="66"/>
          <w:szCs w:val="40"/>
          <w:lang w:eastAsia="en-GB"/>
        </w:rPr>
        <w:t>roup</w:t>
      </w:r>
    </w:p>
    <w:p w:rsidR="00D0416B" w:rsidRDefault="00D0416B" w:rsidP="002D67F1">
      <w:pPr>
        <w:spacing w:after="0" w:line="240" w:lineRule="auto"/>
        <w:jc w:val="center"/>
        <w:rPr>
          <w:rFonts w:cs="Calibri"/>
          <w:b/>
          <w:sz w:val="48"/>
          <w:szCs w:val="48"/>
          <w:u w:val="single"/>
        </w:rPr>
      </w:pPr>
    </w:p>
    <w:p w:rsidR="000D63B6" w:rsidRPr="002A3077" w:rsidRDefault="00D0416B" w:rsidP="002D67F1">
      <w:pPr>
        <w:spacing w:after="0" w:line="240" w:lineRule="auto"/>
        <w:jc w:val="center"/>
        <w:rPr>
          <w:rFonts w:cs="Calibri"/>
          <w:b/>
          <w:sz w:val="48"/>
          <w:szCs w:val="48"/>
          <w:u w:val="single"/>
        </w:rPr>
      </w:pPr>
      <w:r>
        <w:rPr>
          <w:rFonts w:cs="Calibri"/>
          <w:b/>
          <w:sz w:val="48"/>
          <w:szCs w:val="48"/>
          <w:u w:val="single"/>
        </w:rPr>
        <w:t>F</w:t>
      </w:r>
      <w:r w:rsidR="000D63B6" w:rsidRPr="002A3077">
        <w:rPr>
          <w:rFonts w:cs="Calibri"/>
          <w:b/>
          <w:sz w:val="48"/>
          <w:szCs w:val="48"/>
          <w:u w:val="single"/>
        </w:rPr>
        <w:t>airfax House Patient Forum</w:t>
      </w:r>
    </w:p>
    <w:p w:rsidR="002D67F1" w:rsidRPr="002A3077" w:rsidRDefault="002D67F1" w:rsidP="002D67F1">
      <w:pPr>
        <w:spacing w:after="0" w:line="240" w:lineRule="auto"/>
        <w:jc w:val="center"/>
        <w:rPr>
          <w:rFonts w:cs="Calibri"/>
          <w:b/>
          <w:sz w:val="16"/>
          <w:szCs w:val="16"/>
        </w:rPr>
      </w:pPr>
    </w:p>
    <w:p w:rsidR="000D63B6" w:rsidRDefault="000D63B6" w:rsidP="00C339DF">
      <w:pPr>
        <w:spacing w:after="0" w:line="240" w:lineRule="auto"/>
        <w:jc w:val="center"/>
        <w:rPr>
          <w:rFonts w:cs="Calibri"/>
          <w:b/>
          <w:sz w:val="32"/>
          <w:szCs w:val="32"/>
        </w:rPr>
      </w:pPr>
      <w:r w:rsidRPr="002A3077">
        <w:rPr>
          <w:rFonts w:cs="Calibri"/>
          <w:b/>
          <w:sz w:val="32"/>
          <w:szCs w:val="32"/>
        </w:rPr>
        <w:t xml:space="preserve">Minutes of the </w:t>
      </w:r>
      <w:r w:rsidR="00925871">
        <w:rPr>
          <w:rFonts w:cs="Calibri"/>
          <w:b/>
          <w:sz w:val="32"/>
          <w:szCs w:val="32"/>
        </w:rPr>
        <w:t>meeting</w:t>
      </w:r>
      <w:r w:rsidRPr="002A3077">
        <w:rPr>
          <w:rFonts w:cs="Calibri"/>
          <w:b/>
          <w:sz w:val="32"/>
          <w:szCs w:val="32"/>
        </w:rPr>
        <w:t xml:space="preserve"> held on </w:t>
      </w:r>
      <w:r w:rsidR="00331B97">
        <w:rPr>
          <w:rFonts w:cs="Calibri"/>
          <w:b/>
          <w:sz w:val="32"/>
          <w:szCs w:val="32"/>
        </w:rPr>
        <w:t>29</w:t>
      </w:r>
      <w:r w:rsidR="00331B97" w:rsidRPr="00331B97">
        <w:rPr>
          <w:rFonts w:cs="Calibri"/>
          <w:b/>
          <w:sz w:val="32"/>
          <w:szCs w:val="32"/>
          <w:vertAlign w:val="superscript"/>
        </w:rPr>
        <w:t>th</w:t>
      </w:r>
      <w:r w:rsidR="00331B97">
        <w:rPr>
          <w:rFonts w:cs="Calibri"/>
          <w:b/>
          <w:sz w:val="32"/>
          <w:szCs w:val="32"/>
        </w:rPr>
        <w:t xml:space="preserve"> May </w:t>
      </w:r>
      <w:r w:rsidR="00687888">
        <w:rPr>
          <w:rFonts w:cs="Calibri"/>
          <w:b/>
          <w:sz w:val="32"/>
          <w:szCs w:val="32"/>
        </w:rPr>
        <w:t>2019</w:t>
      </w:r>
    </w:p>
    <w:p w:rsidR="00B956B7" w:rsidRPr="00B956B7" w:rsidRDefault="00B956B7" w:rsidP="002D67F1">
      <w:pPr>
        <w:spacing w:after="0" w:line="240" w:lineRule="auto"/>
        <w:jc w:val="center"/>
        <w:rPr>
          <w:rFonts w:ascii="Times New Roman" w:hAnsi="Times New Roman"/>
          <w:b/>
          <w:sz w:val="16"/>
          <w:szCs w:val="16"/>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
        <w:gridCol w:w="1507"/>
        <w:gridCol w:w="7299"/>
        <w:gridCol w:w="1134"/>
      </w:tblGrid>
      <w:tr w:rsidR="00B44D30" w:rsidRPr="002A3077" w:rsidTr="004D1BBC">
        <w:tc>
          <w:tcPr>
            <w:tcW w:w="2165" w:type="dxa"/>
            <w:gridSpan w:val="2"/>
          </w:tcPr>
          <w:p w:rsidR="00B44D30" w:rsidRPr="00D0416B" w:rsidRDefault="00B44D30" w:rsidP="00241250">
            <w:pPr>
              <w:spacing w:after="0" w:line="240" w:lineRule="auto"/>
              <w:rPr>
                <w:rFonts w:ascii="Arial" w:hAnsi="Arial" w:cs="Arial"/>
                <w:b/>
                <w:szCs w:val="24"/>
              </w:rPr>
            </w:pPr>
            <w:r w:rsidRPr="00D0416B">
              <w:rPr>
                <w:rFonts w:ascii="Arial" w:hAnsi="Arial" w:cs="Arial"/>
                <w:b/>
                <w:szCs w:val="24"/>
              </w:rPr>
              <w:t>Present</w:t>
            </w:r>
          </w:p>
        </w:tc>
        <w:tc>
          <w:tcPr>
            <w:tcW w:w="8433" w:type="dxa"/>
            <w:gridSpan w:val="2"/>
          </w:tcPr>
          <w:p w:rsidR="005F4E6E" w:rsidRDefault="004D1BBC" w:rsidP="00051ACA">
            <w:pPr>
              <w:spacing w:after="0" w:line="240" w:lineRule="auto"/>
              <w:rPr>
                <w:rFonts w:ascii="Arial" w:hAnsi="Arial" w:cs="Arial"/>
                <w:szCs w:val="24"/>
              </w:rPr>
            </w:pPr>
            <w:r w:rsidRPr="00C6172A">
              <w:rPr>
                <w:rFonts w:ascii="Arial" w:hAnsi="Arial" w:cs="Arial"/>
                <w:szCs w:val="24"/>
              </w:rPr>
              <w:t xml:space="preserve">Mrs Angela Ball (AB) </w:t>
            </w:r>
            <w:r w:rsidR="005F4E6E" w:rsidRPr="005F4E6E">
              <w:rPr>
                <w:rFonts w:ascii="Arial" w:hAnsi="Arial" w:cs="Arial"/>
                <w:szCs w:val="24"/>
              </w:rPr>
              <w:t>(Chair)</w:t>
            </w:r>
            <w:r>
              <w:rPr>
                <w:rFonts w:ascii="Arial" w:hAnsi="Arial" w:cs="Arial"/>
                <w:szCs w:val="24"/>
              </w:rPr>
              <w:tab/>
            </w:r>
            <w:r w:rsidR="005F4E6E">
              <w:rPr>
                <w:rFonts w:ascii="Arial" w:hAnsi="Arial" w:cs="Arial"/>
                <w:szCs w:val="24"/>
              </w:rPr>
              <w:tab/>
              <w:t>Mr Michael Atkinson (MA)</w:t>
            </w:r>
          </w:p>
          <w:p w:rsidR="00687888" w:rsidRDefault="00C6172A" w:rsidP="00051ACA">
            <w:pPr>
              <w:spacing w:after="0" w:line="240" w:lineRule="auto"/>
              <w:rPr>
                <w:rFonts w:ascii="Arial" w:hAnsi="Arial" w:cs="Arial"/>
                <w:szCs w:val="24"/>
              </w:rPr>
            </w:pPr>
            <w:r w:rsidRPr="00C6172A">
              <w:rPr>
                <w:rFonts w:ascii="Arial" w:hAnsi="Arial" w:cs="Arial"/>
                <w:szCs w:val="24"/>
              </w:rPr>
              <w:t>Mrs Barbara Connolly (BC)</w:t>
            </w:r>
            <w:r w:rsidR="00B95FB6">
              <w:rPr>
                <w:rFonts w:ascii="Arial" w:hAnsi="Arial" w:cs="Arial"/>
                <w:szCs w:val="24"/>
              </w:rPr>
              <w:tab/>
            </w:r>
            <w:r w:rsidR="00B95FB6">
              <w:rPr>
                <w:rFonts w:ascii="Arial" w:hAnsi="Arial" w:cs="Arial"/>
                <w:szCs w:val="24"/>
              </w:rPr>
              <w:tab/>
            </w:r>
            <w:r w:rsidR="005F4E6E" w:rsidRPr="00687888">
              <w:rPr>
                <w:rFonts w:ascii="Arial" w:hAnsi="Arial" w:cs="Arial"/>
              </w:rPr>
              <w:t xml:space="preserve">Miss Deanna </w:t>
            </w:r>
            <w:proofErr w:type="spellStart"/>
            <w:r w:rsidR="005F4E6E" w:rsidRPr="00687888">
              <w:rPr>
                <w:rFonts w:ascii="Arial" w:hAnsi="Arial" w:cs="Arial"/>
              </w:rPr>
              <w:t>Ginns</w:t>
            </w:r>
            <w:proofErr w:type="spellEnd"/>
            <w:r w:rsidR="005F4E6E" w:rsidRPr="00687888">
              <w:rPr>
                <w:rFonts w:ascii="Arial" w:hAnsi="Arial" w:cs="Arial"/>
              </w:rPr>
              <w:t xml:space="preserve"> (DG)</w:t>
            </w:r>
          </w:p>
          <w:p w:rsidR="005F4E6E" w:rsidRDefault="00687888" w:rsidP="00161699">
            <w:pPr>
              <w:spacing w:after="0" w:line="240" w:lineRule="auto"/>
              <w:rPr>
                <w:rFonts w:ascii="Arial" w:hAnsi="Arial" w:cs="Arial"/>
                <w:szCs w:val="24"/>
              </w:rPr>
            </w:pPr>
            <w:r w:rsidRPr="00687888">
              <w:rPr>
                <w:rFonts w:ascii="Arial" w:hAnsi="Arial" w:cs="Arial"/>
                <w:szCs w:val="24"/>
              </w:rPr>
              <w:t>Mr Gerald Greatrix (GG)</w:t>
            </w:r>
            <w:r w:rsidR="00E54448">
              <w:rPr>
                <w:rFonts w:ascii="Arial" w:hAnsi="Arial" w:cs="Arial"/>
                <w:szCs w:val="24"/>
              </w:rPr>
              <w:tab/>
            </w:r>
            <w:r w:rsidR="00E54448">
              <w:rPr>
                <w:rFonts w:ascii="Arial" w:hAnsi="Arial" w:cs="Arial"/>
                <w:szCs w:val="24"/>
              </w:rPr>
              <w:tab/>
            </w:r>
            <w:r>
              <w:rPr>
                <w:rFonts w:ascii="Arial" w:hAnsi="Arial" w:cs="Arial"/>
                <w:szCs w:val="24"/>
              </w:rPr>
              <w:t>Mrs Ava Harding-Bell (</w:t>
            </w:r>
            <w:proofErr w:type="spellStart"/>
            <w:r>
              <w:rPr>
                <w:rFonts w:ascii="Arial" w:hAnsi="Arial" w:cs="Arial"/>
                <w:szCs w:val="24"/>
              </w:rPr>
              <w:t>AHB</w:t>
            </w:r>
            <w:proofErr w:type="spellEnd"/>
            <w:r>
              <w:rPr>
                <w:rFonts w:ascii="Arial" w:hAnsi="Arial" w:cs="Arial"/>
                <w:szCs w:val="24"/>
              </w:rPr>
              <w:t xml:space="preserve">)  </w:t>
            </w:r>
            <w:r>
              <w:rPr>
                <w:rFonts w:ascii="Arial" w:hAnsi="Arial" w:cs="Arial"/>
                <w:szCs w:val="24"/>
              </w:rPr>
              <w:tab/>
            </w:r>
            <w:r>
              <w:rPr>
                <w:rFonts w:ascii="Arial" w:hAnsi="Arial" w:cs="Arial"/>
                <w:szCs w:val="24"/>
              </w:rPr>
              <w:tab/>
            </w:r>
          </w:p>
          <w:p w:rsidR="005F4E6E" w:rsidRDefault="005F4E6E" w:rsidP="00161699">
            <w:pPr>
              <w:spacing w:after="0" w:line="240" w:lineRule="auto"/>
              <w:rPr>
                <w:rFonts w:ascii="Arial" w:hAnsi="Arial" w:cs="Arial"/>
                <w:szCs w:val="24"/>
              </w:rPr>
            </w:pPr>
            <w:r w:rsidRPr="005F4E6E">
              <w:rPr>
                <w:rFonts w:ascii="Arial" w:hAnsi="Arial" w:cs="Arial"/>
                <w:szCs w:val="24"/>
              </w:rPr>
              <w:t>Mrs Linda Jordan (LJ)</w:t>
            </w:r>
            <w:r>
              <w:rPr>
                <w:rFonts w:ascii="Arial" w:hAnsi="Arial" w:cs="Arial"/>
                <w:szCs w:val="24"/>
              </w:rPr>
              <w:tab/>
            </w:r>
            <w:r>
              <w:rPr>
                <w:rFonts w:ascii="Arial" w:hAnsi="Arial" w:cs="Arial"/>
                <w:szCs w:val="24"/>
              </w:rPr>
              <w:tab/>
            </w:r>
            <w:r>
              <w:rPr>
                <w:rFonts w:ascii="Arial" w:hAnsi="Arial" w:cs="Arial"/>
                <w:szCs w:val="24"/>
              </w:rPr>
              <w:tab/>
            </w:r>
            <w:r w:rsidRPr="005F4E6E">
              <w:rPr>
                <w:rFonts w:ascii="Arial" w:hAnsi="Arial" w:cs="Arial"/>
                <w:szCs w:val="24"/>
              </w:rPr>
              <w:t xml:space="preserve">Mr Derek Machin (DM) </w:t>
            </w:r>
            <w:r>
              <w:rPr>
                <w:rFonts w:ascii="Arial" w:hAnsi="Arial" w:cs="Arial"/>
                <w:szCs w:val="24"/>
              </w:rPr>
              <w:tab/>
            </w:r>
            <w:r>
              <w:rPr>
                <w:rFonts w:ascii="Arial" w:hAnsi="Arial" w:cs="Arial"/>
                <w:szCs w:val="24"/>
              </w:rPr>
              <w:tab/>
            </w:r>
          </w:p>
          <w:p w:rsidR="00331B97" w:rsidRDefault="005F4E6E" w:rsidP="00161699">
            <w:pPr>
              <w:spacing w:after="0" w:line="240" w:lineRule="auto"/>
              <w:rPr>
                <w:rFonts w:ascii="Arial" w:hAnsi="Arial" w:cs="Arial"/>
                <w:szCs w:val="24"/>
              </w:rPr>
            </w:pPr>
            <w:r w:rsidRPr="005F4E6E">
              <w:rPr>
                <w:rFonts w:ascii="Arial" w:hAnsi="Arial" w:cs="Arial"/>
                <w:szCs w:val="24"/>
              </w:rPr>
              <w:t>Miss Phyllis Marshall (PM)</w:t>
            </w:r>
            <w:r>
              <w:rPr>
                <w:rFonts w:ascii="Arial" w:hAnsi="Arial" w:cs="Arial"/>
                <w:szCs w:val="24"/>
              </w:rPr>
              <w:tab/>
            </w:r>
            <w:r>
              <w:rPr>
                <w:rFonts w:ascii="Arial" w:hAnsi="Arial" w:cs="Arial"/>
                <w:szCs w:val="24"/>
              </w:rPr>
              <w:tab/>
            </w:r>
            <w:r w:rsidR="00331B97" w:rsidRPr="00331B97">
              <w:rPr>
                <w:rFonts w:ascii="Arial" w:hAnsi="Arial" w:cs="Arial"/>
                <w:szCs w:val="24"/>
              </w:rPr>
              <w:t xml:space="preserve">Mrs Margaret Down (MD), </w:t>
            </w:r>
          </w:p>
          <w:p w:rsidR="0004480A" w:rsidRDefault="00331B97" w:rsidP="00331B97">
            <w:pPr>
              <w:spacing w:after="0" w:line="240" w:lineRule="auto"/>
              <w:rPr>
                <w:rFonts w:ascii="Arial" w:hAnsi="Arial" w:cs="Arial"/>
                <w:szCs w:val="24"/>
              </w:rPr>
            </w:pPr>
            <w:r w:rsidRPr="00331B97">
              <w:rPr>
                <w:rFonts w:ascii="Arial" w:hAnsi="Arial" w:cs="Arial"/>
                <w:szCs w:val="24"/>
              </w:rPr>
              <w:t xml:space="preserve">Mr Ramon </w:t>
            </w:r>
            <w:proofErr w:type="spellStart"/>
            <w:r w:rsidRPr="00331B97">
              <w:rPr>
                <w:rFonts w:ascii="Arial" w:hAnsi="Arial" w:cs="Arial"/>
                <w:szCs w:val="24"/>
              </w:rPr>
              <w:t>Kemmett</w:t>
            </w:r>
            <w:proofErr w:type="spellEnd"/>
            <w:r w:rsidRPr="00331B97">
              <w:rPr>
                <w:rFonts w:ascii="Arial" w:hAnsi="Arial" w:cs="Arial"/>
                <w:szCs w:val="24"/>
              </w:rPr>
              <w:t xml:space="preserve"> (</w:t>
            </w:r>
            <w:proofErr w:type="spellStart"/>
            <w:r w:rsidRPr="00331B97">
              <w:rPr>
                <w:rFonts w:ascii="Arial" w:hAnsi="Arial" w:cs="Arial"/>
                <w:szCs w:val="24"/>
              </w:rPr>
              <w:t>RK</w:t>
            </w:r>
            <w:proofErr w:type="spellEnd"/>
            <w:r w:rsidRPr="00331B97">
              <w:rPr>
                <w:rFonts w:ascii="Arial" w:hAnsi="Arial" w:cs="Arial"/>
                <w:szCs w:val="24"/>
              </w:rPr>
              <w:t>),</w:t>
            </w:r>
            <w:r>
              <w:rPr>
                <w:rFonts w:ascii="Arial" w:hAnsi="Arial" w:cs="Arial"/>
                <w:szCs w:val="24"/>
              </w:rPr>
              <w:tab/>
            </w:r>
            <w:r>
              <w:rPr>
                <w:rFonts w:ascii="Arial" w:hAnsi="Arial" w:cs="Arial"/>
                <w:szCs w:val="24"/>
              </w:rPr>
              <w:tab/>
            </w:r>
            <w:r w:rsidR="00B44D30" w:rsidRPr="00D0416B">
              <w:rPr>
                <w:rFonts w:ascii="Arial" w:hAnsi="Arial" w:cs="Arial"/>
                <w:szCs w:val="24"/>
              </w:rPr>
              <w:t xml:space="preserve">Mr </w:t>
            </w:r>
            <w:r w:rsidR="00B44D30">
              <w:rPr>
                <w:rFonts w:ascii="Arial" w:hAnsi="Arial" w:cs="Arial"/>
                <w:szCs w:val="24"/>
              </w:rPr>
              <w:t xml:space="preserve">David </w:t>
            </w:r>
            <w:r w:rsidR="00B44D30" w:rsidRPr="00D0416B">
              <w:rPr>
                <w:rFonts w:ascii="Arial" w:hAnsi="Arial" w:cs="Arial"/>
                <w:szCs w:val="24"/>
              </w:rPr>
              <w:t xml:space="preserve">Harding </w:t>
            </w:r>
            <w:r w:rsidR="00B44D30">
              <w:rPr>
                <w:rFonts w:ascii="Arial" w:hAnsi="Arial" w:cs="Arial"/>
                <w:szCs w:val="24"/>
              </w:rPr>
              <w:t>(DH) (Practice Manager)</w:t>
            </w:r>
          </w:p>
          <w:p w:rsidR="00331B97" w:rsidRPr="00D0416B" w:rsidRDefault="00331B97" w:rsidP="00331B97">
            <w:pPr>
              <w:spacing w:after="0" w:line="240" w:lineRule="auto"/>
              <w:rPr>
                <w:rFonts w:ascii="Arial" w:hAnsi="Arial" w:cs="Arial"/>
                <w:szCs w:val="24"/>
              </w:rPr>
            </w:pPr>
            <w:r>
              <w:rPr>
                <w:rFonts w:ascii="Arial" w:hAnsi="Arial" w:cs="Arial"/>
                <w:szCs w:val="24"/>
              </w:rPr>
              <w:t>Mrs Fiona Anderson ((FA)</w:t>
            </w:r>
          </w:p>
        </w:tc>
      </w:tr>
      <w:tr w:rsidR="00B44D30" w:rsidRPr="002A3077" w:rsidTr="004D1BBC">
        <w:tc>
          <w:tcPr>
            <w:tcW w:w="2165" w:type="dxa"/>
            <w:gridSpan w:val="2"/>
          </w:tcPr>
          <w:p w:rsidR="00B44D30" w:rsidRPr="009F2D3E" w:rsidRDefault="00B44D30" w:rsidP="00241250">
            <w:pPr>
              <w:spacing w:after="0" w:line="240" w:lineRule="auto"/>
              <w:rPr>
                <w:rFonts w:ascii="Arial" w:hAnsi="Arial" w:cs="Arial"/>
                <w:b/>
                <w:szCs w:val="24"/>
              </w:rPr>
            </w:pPr>
            <w:r w:rsidRPr="00D0416B">
              <w:rPr>
                <w:rFonts w:ascii="Arial" w:hAnsi="Arial" w:cs="Arial"/>
                <w:b/>
                <w:szCs w:val="24"/>
              </w:rPr>
              <w:t xml:space="preserve">Apologies </w:t>
            </w:r>
          </w:p>
        </w:tc>
        <w:tc>
          <w:tcPr>
            <w:tcW w:w="8433" w:type="dxa"/>
            <w:gridSpan w:val="2"/>
          </w:tcPr>
          <w:p w:rsidR="00B44D30" w:rsidRPr="00C6172A" w:rsidRDefault="00B95FB6" w:rsidP="005F4E6E">
            <w:pPr>
              <w:spacing w:after="0" w:line="240" w:lineRule="auto"/>
              <w:rPr>
                <w:rFonts w:ascii="Arial" w:hAnsi="Arial" w:cs="Arial"/>
                <w:szCs w:val="24"/>
              </w:rPr>
            </w:pPr>
            <w:r w:rsidRPr="00B95FB6">
              <w:rPr>
                <w:rFonts w:ascii="Arial" w:hAnsi="Arial" w:cs="Arial"/>
                <w:szCs w:val="24"/>
              </w:rPr>
              <w:t xml:space="preserve">Mr William </w:t>
            </w:r>
            <w:proofErr w:type="spellStart"/>
            <w:r w:rsidRPr="00B95FB6">
              <w:rPr>
                <w:rFonts w:ascii="Arial" w:hAnsi="Arial" w:cs="Arial"/>
                <w:szCs w:val="24"/>
              </w:rPr>
              <w:t>McAreavey</w:t>
            </w:r>
            <w:proofErr w:type="spellEnd"/>
            <w:r w:rsidRPr="00B95FB6">
              <w:rPr>
                <w:rFonts w:ascii="Arial" w:hAnsi="Arial" w:cs="Arial"/>
                <w:szCs w:val="24"/>
              </w:rPr>
              <w:t xml:space="preserve"> (WM)</w:t>
            </w:r>
            <w:r>
              <w:rPr>
                <w:rFonts w:ascii="Arial" w:hAnsi="Arial" w:cs="Arial"/>
                <w:szCs w:val="24"/>
              </w:rPr>
              <w:t>,</w:t>
            </w:r>
            <w:r w:rsidR="00E54448">
              <w:rPr>
                <w:rFonts w:ascii="Arial" w:hAnsi="Arial" w:cs="Arial"/>
                <w:szCs w:val="24"/>
              </w:rPr>
              <w:tab/>
            </w:r>
            <w:r w:rsidR="00331B97" w:rsidRPr="00331B97">
              <w:rPr>
                <w:rFonts w:ascii="Arial" w:hAnsi="Arial" w:cs="Arial"/>
                <w:szCs w:val="24"/>
              </w:rPr>
              <w:t>Mrs Janet Poston (JP)</w:t>
            </w:r>
            <w:r w:rsidR="00331B97">
              <w:rPr>
                <w:rFonts w:ascii="Arial" w:hAnsi="Arial" w:cs="Arial"/>
                <w:szCs w:val="24"/>
              </w:rPr>
              <w:t>,</w:t>
            </w:r>
            <w:r w:rsidR="00331B97">
              <w:t xml:space="preserve"> </w:t>
            </w:r>
            <w:r w:rsidR="00331B97" w:rsidRPr="00331B97">
              <w:rPr>
                <w:rFonts w:ascii="Arial" w:hAnsi="Arial" w:cs="Arial"/>
                <w:szCs w:val="24"/>
              </w:rPr>
              <w:t>Mrs Sandra Thompson (ST)</w:t>
            </w:r>
            <w:r w:rsidR="00331B97">
              <w:rPr>
                <w:rFonts w:ascii="Arial" w:hAnsi="Arial" w:cs="Arial"/>
                <w:szCs w:val="24"/>
              </w:rPr>
              <w:t>,</w:t>
            </w:r>
            <w:r w:rsidR="00331B97">
              <w:t xml:space="preserve"> </w:t>
            </w:r>
            <w:r w:rsidR="00331B97" w:rsidRPr="00331B97">
              <w:rPr>
                <w:rFonts w:ascii="Arial" w:hAnsi="Arial" w:cs="Arial"/>
                <w:szCs w:val="24"/>
              </w:rPr>
              <w:t>Mrs Ava Harding-Bell (</w:t>
            </w:r>
            <w:proofErr w:type="spellStart"/>
            <w:r w:rsidR="00331B97" w:rsidRPr="00331B97">
              <w:rPr>
                <w:rFonts w:ascii="Arial" w:hAnsi="Arial" w:cs="Arial"/>
                <w:szCs w:val="24"/>
              </w:rPr>
              <w:t>AHB</w:t>
            </w:r>
            <w:proofErr w:type="spellEnd"/>
            <w:r w:rsidR="00331B97" w:rsidRPr="00331B97">
              <w:rPr>
                <w:rFonts w:ascii="Arial" w:hAnsi="Arial" w:cs="Arial"/>
                <w:szCs w:val="24"/>
              </w:rPr>
              <w:t xml:space="preserve">)  </w:t>
            </w:r>
          </w:p>
        </w:tc>
      </w:tr>
      <w:tr w:rsidR="00D0416B" w:rsidRPr="002A3077" w:rsidTr="004D1BBC">
        <w:trPr>
          <w:trHeight w:val="185"/>
        </w:trPr>
        <w:tc>
          <w:tcPr>
            <w:tcW w:w="2165" w:type="dxa"/>
            <w:gridSpan w:val="2"/>
          </w:tcPr>
          <w:p w:rsidR="00D0416B" w:rsidRPr="00D0416B" w:rsidRDefault="00D0416B" w:rsidP="00241250">
            <w:pPr>
              <w:spacing w:after="0" w:line="240" w:lineRule="auto"/>
              <w:rPr>
                <w:rFonts w:ascii="Arial" w:hAnsi="Arial" w:cs="Arial"/>
                <w:b/>
                <w:szCs w:val="24"/>
              </w:rPr>
            </w:pPr>
            <w:r w:rsidRPr="00D0416B">
              <w:rPr>
                <w:rFonts w:ascii="Arial" w:hAnsi="Arial" w:cs="Arial"/>
                <w:b/>
                <w:szCs w:val="24"/>
              </w:rPr>
              <w:t>In Attendance</w:t>
            </w:r>
          </w:p>
        </w:tc>
        <w:tc>
          <w:tcPr>
            <w:tcW w:w="7299" w:type="dxa"/>
          </w:tcPr>
          <w:p w:rsidR="00D0416B" w:rsidRPr="00B44D30" w:rsidRDefault="00D0416B" w:rsidP="00C339DF">
            <w:pPr>
              <w:spacing w:after="0" w:line="240" w:lineRule="auto"/>
              <w:rPr>
                <w:rFonts w:ascii="Arial" w:hAnsi="Arial" w:cs="Arial"/>
                <w:szCs w:val="24"/>
              </w:rPr>
            </w:pPr>
          </w:p>
        </w:tc>
        <w:tc>
          <w:tcPr>
            <w:tcW w:w="1134" w:type="dxa"/>
          </w:tcPr>
          <w:p w:rsidR="00D0416B" w:rsidRPr="00D0416B" w:rsidRDefault="00D0416B" w:rsidP="006C6551">
            <w:pPr>
              <w:spacing w:after="0" w:line="240" w:lineRule="auto"/>
              <w:rPr>
                <w:rFonts w:ascii="Arial" w:hAnsi="Arial" w:cs="Arial"/>
                <w:b/>
                <w:szCs w:val="24"/>
              </w:rPr>
            </w:pPr>
            <w:r w:rsidRPr="00D0416B">
              <w:rPr>
                <w:rFonts w:ascii="Arial" w:hAnsi="Arial" w:cs="Arial"/>
                <w:b/>
                <w:szCs w:val="24"/>
              </w:rPr>
              <w:t>Action</w:t>
            </w:r>
            <w:r>
              <w:rPr>
                <w:rFonts w:ascii="Arial" w:hAnsi="Arial" w:cs="Arial"/>
                <w:b/>
                <w:szCs w:val="24"/>
              </w:rPr>
              <w:t>s</w:t>
            </w:r>
          </w:p>
        </w:tc>
      </w:tr>
      <w:tr w:rsidR="001673C9" w:rsidRPr="002A3077" w:rsidTr="00BD287B">
        <w:trPr>
          <w:trHeight w:val="409"/>
        </w:trPr>
        <w:tc>
          <w:tcPr>
            <w:tcW w:w="10598" w:type="dxa"/>
            <w:gridSpan w:val="4"/>
          </w:tcPr>
          <w:p w:rsidR="001673C9" w:rsidRDefault="001673C9" w:rsidP="0094598A">
            <w:pPr>
              <w:spacing w:after="0" w:line="240" w:lineRule="auto"/>
              <w:rPr>
                <w:rFonts w:ascii="Arial" w:hAnsi="Arial" w:cs="Arial"/>
                <w:sz w:val="24"/>
                <w:szCs w:val="24"/>
              </w:rPr>
            </w:pPr>
          </w:p>
          <w:p w:rsidR="001673C9" w:rsidRDefault="005F4E6E" w:rsidP="0094598A">
            <w:pPr>
              <w:spacing w:after="0" w:line="240" w:lineRule="auto"/>
              <w:rPr>
                <w:rFonts w:ascii="Arial" w:hAnsi="Arial" w:cs="Arial"/>
                <w:sz w:val="24"/>
                <w:szCs w:val="24"/>
              </w:rPr>
            </w:pPr>
            <w:r>
              <w:rPr>
                <w:rFonts w:ascii="Arial" w:hAnsi="Arial" w:cs="Arial"/>
                <w:sz w:val="24"/>
                <w:szCs w:val="24"/>
              </w:rPr>
              <w:t xml:space="preserve">Mrs Ball </w:t>
            </w:r>
            <w:r w:rsidR="001673C9" w:rsidRPr="001673C9">
              <w:rPr>
                <w:rFonts w:ascii="Arial" w:hAnsi="Arial" w:cs="Arial"/>
                <w:sz w:val="24"/>
                <w:szCs w:val="24"/>
              </w:rPr>
              <w:t>welcomed everyone to the meeting and thanked everyone of such a good turnout</w:t>
            </w:r>
            <w:r w:rsidR="001673C9">
              <w:rPr>
                <w:rFonts w:ascii="Arial" w:hAnsi="Arial" w:cs="Arial"/>
                <w:sz w:val="24"/>
                <w:szCs w:val="24"/>
              </w:rPr>
              <w:t>.</w:t>
            </w:r>
          </w:p>
          <w:p w:rsidR="001673C9" w:rsidRDefault="005F4E6E" w:rsidP="0094598A">
            <w:pPr>
              <w:spacing w:after="0" w:line="240" w:lineRule="auto"/>
              <w:rPr>
                <w:rFonts w:ascii="Arial" w:hAnsi="Arial" w:cs="Arial"/>
                <w:sz w:val="24"/>
                <w:szCs w:val="24"/>
              </w:rPr>
            </w:pPr>
            <w:r>
              <w:rPr>
                <w:rFonts w:ascii="Arial" w:hAnsi="Arial" w:cs="Arial"/>
                <w:sz w:val="24"/>
                <w:szCs w:val="24"/>
              </w:rPr>
              <w:t>The meeting began at 6.30</w:t>
            </w:r>
            <w:r w:rsidR="001673C9">
              <w:rPr>
                <w:rFonts w:ascii="Arial" w:hAnsi="Arial" w:cs="Arial"/>
                <w:sz w:val="24"/>
                <w:szCs w:val="24"/>
              </w:rPr>
              <w:t xml:space="preserve"> p.m.</w:t>
            </w:r>
          </w:p>
          <w:p w:rsidR="001673C9" w:rsidRPr="001673C9" w:rsidRDefault="001673C9" w:rsidP="0094598A">
            <w:pPr>
              <w:spacing w:after="0" w:line="240" w:lineRule="auto"/>
              <w:rPr>
                <w:rFonts w:ascii="Arial" w:hAnsi="Arial" w:cs="Arial"/>
                <w:sz w:val="24"/>
                <w:szCs w:val="24"/>
              </w:rPr>
            </w:pPr>
          </w:p>
        </w:tc>
      </w:tr>
      <w:tr w:rsidR="0018228B" w:rsidRPr="002A3077" w:rsidTr="004D5328">
        <w:trPr>
          <w:trHeight w:val="409"/>
        </w:trPr>
        <w:tc>
          <w:tcPr>
            <w:tcW w:w="658" w:type="dxa"/>
          </w:tcPr>
          <w:p w:rsidR="0018228B" w:rsidRPr="000249ED" w:rsidRDefault="0018228B" w:rsidP="0094598A">
            <w:pPr>
              <w:spacing w:after="0" w:line="240" w:lineRule="auto"/>
              <w:rPr>
                <w:rFonts w:ascii="Arial" w:hAnsi="Arial" w:cs="Arial"/>
                <w:b/>
                <w:sz w:val="24"/>
                <w:szCs w:val="24"/>
              </w:rPr>
            </w:pPr>
            <w:r>
              <w:rPr>
                <w:rFonts w:ascii="Arial" w:hAnsi="Arial" w:cs="Arial"/>
                <w:b/>
                <w:sz w:val="24"/>
                <w:szCs w:val="24"/>
              </w:rPr>
              <w:t>1.</w:t>
            </w:r>
          </w:p>
        </w:tc>
        <w:tc>
          <w:tcPr>
            <w:tcW w:w="8806" w:type="dxa"/>
            <w:gridSpan w:val="2"/>
          </w:tcPr>
          <w:p w:rsidR="0018228B" w:rsidRPr="0018228B" w:rsidRDefault="00331B97" w:rsidP="0018228B">
            <w:pPr>
              <w:tabs>
                <w:tab w:val="left" w:pos="567"/>
              </w:tabs>
              <w:rPr>
                <w:rFonts w:ascii="Tahoma" w:hAnsi="Tahoma" w:cs="Tahoma"/>
                <w:sz w:val="24"/>
                <w:szCs w:val="16"/>
              </w:rPr>
            </w:pPr>
            <w:r>
              <w:rPr>
                <w:rFonts w:ascii="Tahoma" w:hAnsi="Tahoma" w:cs="Tahoma"/>
                <w:b/>
                <w:sz w:val="24"/>
                <w:szCs w:val="16"/>
              </w:rPr>
              <w:t xml:space="preserve">Apologies – </w:t>
            </w:r>
            <w:r w:rsidRPr="00B95FB6">
              <w:rPr>
                <w:rFonts w:ascii="Tahoma" w:hAnsi="Tahoma" w:cs="Tahoma"/>
                <w:sz w:val="24"/>
                <w:szCs w:val="16"/>
              </w:rPr>
              <w:t>as above</w:t>
            </w:r>
          </w:p>
        </w:tc>
        <w:tc>
          <w:tcPr>
            <w:tcW w:w="1134" w:type="dxa"/>
          </w:tcPr>
          <w:p w:rsidR="0018228B" w:rsidRPr="000249ED" w:rsidRDefault="0018228B" w:rsidP="0094598A">
            <w:pPr>
              <w:spacing w:after="0" w:line="240" w:lineRule="auto"/>
              <w:rPr>
                <w:rFonts w:ascii="Arial" w:hAnsi="Arial" w:cs="Arial"/>
                <w:b/>
                <w:sz w:val="24"/>
                <w:szCs w:val="24"/>
              </w:rPr>
            </w:pPr>
          </w:p>
        </w:tc>
      </w:tr>
      <w:tr w:rsidR="0094598A" w:rsidRPr="002A3077" w:rsidTr="004D5328">
        <w:trPr>
          <w:trHeight w:val="409"/>
        </w:trPr>
        <w:tc>
          <w:tcPr>
            <w:tcW w:w="658" w:type="dxa"/>
          </w:tcPr>
          <w:p w:rsidR="0094598A" w:rsidRPr="000249ED" w:rsidRDefault="0018228B" w:rsidP="0094598A">
            <w:pPr>
              <w:spacing w:after="0" w:line="240" w:lineRule="auto"/>
              <w:rPr>
                <w:rFonts w:ascii="Arial" w:hAnsi="Arial" w:cs="Arial"/>
                <w:b/>
                <w:sz w:val="24"/>
                <w:szCs w:val="24"/>
              </w:rPr>
            </w:pPr>
            <w:r>
              <w:rPr>
                <w:rFonts w:ascii="Arial" w:hAnsi="Arial" w:cs="Arial"/>
                <w:b/>
                <w:sz w:val="24"/>
                <w:szCs w:val="24"/>
              </w:rPr>
              <w:t>2</w:t>
            </w:r>
            <w:r w:rsidR="0094598A" w:rsidRPr="000249ED">
              <w:rPr>
                <w:rFonts w:ascii="Arial" w:hAnsi="Arial" w:cs="Arial"/>
                <w:b/>
                <w:sz w:val="24"/>
                <w:szCs w:val="24"/>
              </w:rPr>
              <w:t>.</w:t>
            </w:r>
          </w:p>
        </w:tc>
        <w:tc>
          <w:tcPr>
            <w:tcW w:w="8806" w:type="dxa"/>
            <w:gridSpan w:val="2"/>
          </w:tcPr>
          <w:p w:rsidR="00331B97" w:rsidRDefault="00331B97" w:rsidP="00331B97">
            <w:pPr>
              <w:tabs>
                <w:tab w:val="left" w:pos="567"/>
              </w:tabs>
              <w:spacing w:after="0" w:line="240" w:lineRule="auto"/>
              <w:ind w:right="-692"/>
              <w:rPr>
                <w:rFonts w:ascii="Tahoma" w:hAnsi="Tahoma" w:cs="Tahoma"/>
                <w:sz w:val="24"/>
                <w:szCs w:val="16"/>
              </w:rPr>
            </w:pPr>
            <w:r w:rsidRPr="00331B97">
              <w:rPr>
                <w:rFonts w:ascii="Tahoma" w:hAnsi="Tahoma" w:cs="Tahoma"/>
                <w:b/>
                <w:sz w:val="24"/>
                <w:szCs w:val="16"/>
              </w:rPr>
              <w:t>Minutes of Last Meeting</w:t>
            </w:r>
            <w:r w:rsidRPr="00331B97">
              <w:rPr>
                <w:rFonts w:ascii="Tahoma" w:hAnsi="Tahoma" w:cs="Tahoma"/>
                <w:sz w:val="24"/>
                <w:szCs w:val="16"/>
              </w:rPr>
              <w:t xml:space="preserve"> – </w:t>
            </w:r>
            <w:r>
              <w:rPr>
                <w:rFonts w:ascii="Tahoma" w:hAnsi="Tahoma" w:cs="Tahoma"/>
                <w:sz w:val="24"/>
                <w:szCs w:val="16"/>
              </w:rPr>
              <w:t>6</w:t>
            </w:r>
            <w:r w:rsidRPr="00331B97">
              <w:rPr>
                <w:rFonts w:ascii="Tahoma" w:hAnsi="Tahoma" w:cs="Tahoma"/>
                <w:sz w:val="24"/>
                <w:szCs w:val="16"/>
                <w:vertAlign w:val="superscript"/>
              </w:rPr>
              <w:t>th</w:t>
            </w:r>
            <w:r>
              <w:rPr>
                <w:rFonts w:ascii="Tahoma" w:hAnsi="Tahoma" w:cs="Tahoma"/>
                <w:sz w:val="24"/>
                <w:szCs w:val="16"/>
              </w:rPr>
              <w:t xml:space="preserve"> March 2019</w:t>
            </w:r>
          </w:p>
          <w:p w:rsidR="00331B97" w:rsidRPr="00331B97" w:rsidRDefault="00331B97" w:rsidP="00331B97">
            <w:pPr>
              <w:tabs>
                <w:tab w:val="left" w:pos="567"/>
              </w:tabs>
              <w:spacing w:after="0" w:line="240" w:lineRule="auto"/>
              <w:ind w:right="-692"/>
              <w:rPr>
                <w:rFonts w:ascii="Tahoma" w:hAnsi="Tahoma" w:cs="Tahoma"/>
                <w:sz w:val="24"/>
                <w:szCs w:val="16"/>
              </w:rPr>
            </w:pPr>
            <w:r>
              <w:rPr>
                <w:rFonts w:ascii="Tahoma" w:hAnsi="Tahoma" w:cs="Tahoma"/>
                <w:sz w:val="24"/>
                <w:szCs w:val="16"/>
              </w:rPr>
              <w:t>Certified as  true and accurate record</w:t>
            </w:r>
          </w:p>
          <w:p w:rsidR="00331B97" w:rsidRPr="00331B97" w:rsidRDefault="00331B97" w:rsidP="00331B97">
            <w:pPr>
              <w:tabs>
                <w:tab w:val="left" w:pos="567"/>
              </w:tabs>
              <w:spacing w:after="0" w:line="240" w:lineRule="auto"/>
              <w:ind w:right="-692"/>
              <w:rPr>
                <w:rFonts w:ascii="Tahoma" w:hAnsi="Tahoma" w:cs="Tahoma"/>
                <w:b/>
                <w:sz w:val="24"/>
                <w:szCs w:val="16"/>
              </w:rPr>
            </w:pPr>
          </w:p>
          <w:p w:rsidR="0094598A" w:rsidRDefault="00331B97" w:rsidP="00331B97">
            <w:pPr>
              <w:tabs>
                <w:tab w:val="left" w:pos="567"/>
              </w:tabs>
              <w:spacing w:after="0" w:line="240" w:lineRule="auto"/>
              <w:ind w:right="-692"/>
              <w:rPr>
                <w:rFonts w:ascii="Tahoma" w:hAnsi="Tahoma" w:cs="Tahoma"/>
                <w:sz w:val="24"/>
                <w:szCs w:val="16"/>
              </w:rPr>
            </w:pPr>
            <w:r w:rsidRPr="00331B97">
              <w:rPr>
                <w:rFonts w:ascii="Tahoma" w:hAnsi="Tahoma" w:cs="Tahoma"/>
                <w:b/>
                <w:sz w:val="24"/>
                <w:szCs w:val="16"/>
              </w:rPr>
              <w:t>Matters Arising</w:t>
            </w:r>
            <w:r w:rsidRPr="00331B97">
              <w:rPr>
                <w:rFonts w:ascii="Tahoma" w:hAnsi="Tahoma" w:cs="Tahoma"/>
                <w:sz w:val="24"/>
                <w:szCs w:val="16"/>
              </w:rPr>
              <w:t xml:space="preserve"> – </w:t>
            </w:r>
            <w:r>
              <w:rPr>
                <w:rFonts w:ascii="Tahoma" w:hAnsi="Tahoma" w:cs="Tahoma"/>
                <w:sz w:val="24"/>
                <w:szCs w:val="16"/>
              </w:rPr>
              <w:t>DH costed the Pro-pulse ear irrigation machine. It is available for £158. The group agreed to buy an additional pro-pulse.</w:t>
            </w:r>
          </w:p>
          <w:p w:rsidR="00331B97" w:rsidRDefault="00331B97" w:rsidP="00331B97">
            <w:pPr>
              <w:tabs>
                <w:tab w:val="left" w:pos="567"/>
              </w:tabs>
              <w:spacing w:after="0" w:line="240" w:lineRule="auto"/>
              <w:ind w:right="-692"/>
              <w:rPr>
                <w:rFonts w:ascii="Tahoma" w:hAnsi="Tahoma" w:cs="Tahoma"/>
                <w:sz w:val="24"/>
                <w:szCs w:val="16"/>
              </w:rPr>
            </w:pPr>
            <w:r>
              <w:rPr>
                <w:rFonts w:ascii="Tahoma" w:hAnsi="Tahoma" w:cs="Tahoma"/>
                <w:sz w:val="24"/>
                <w:szCs w:val="16"/>
              </w:rPr>
              <w:t xml:space="preserve">DH is looking at registering an email account so the group can use it to log in to the </w:t>
            </w:r>
            <w:proofErr w:type="spellStart"/>
            <w:r>
              <w:rPr>
                <w:rFonts w:ascii="Tahoma" w:hAnsi="Tahoma" w:cs="Tahoma"/>
                <w:sz w:val="24"/>
                <w:szCs w:val="16"/>
              </w:rPr>
              <w:t>NAPP</w:t>
            </w:r>
            <w:proofErr w:type="spellEnd"/>
            <w:r>
              <w:rPr>
                <w:rFonts w:ascii="Tahoma" w:hAnsi="Tahoma" w:cs="Tahoma"/>
                <w:sz w:val="24"/>
                <w:szCs w:val="16"/>
              </w:rPr>
              <w:t xml:space="preserve"> website.</w:t>
            </w:r>
          </w:p>
          <w:p w:rsidR="00331B97" w:rsidRDefault="00331B97" w:rsidP="00331B97">
            <w:pPr>
              <w:tabs>
                <w:tab w:val="left" w:pos="567"/>
              </w:tabs>
              <w:spacing w:after="0" w:line="240" w:lineRule="auto"/>
              <w:ind w:right="-692"/>
              <w:rPr>
                <w:rFonts w:ascii="Tahoma" w:hAnsi="Tahoma" w:cs="Tahoma"/>
                <w:sz w:val="24"/>
                <w:szCs w:val="16"/>
              </w:rPr>
            </w:pPr>
            <w:r>
              <w:rPr>
                <w:rFonts w:ascii="Tahoma" w:hAnsi="Tahoma" w:cs="Tahoma"/>
                <w:sz w:val="24"/>
                <w:szCs w:val="16"/>
              </w:rPr>
              <w:t xml:space="preserve"> </w:t>
            </w:r>
          </w:p>
        </w:tc>
        <w:tc>
          <w:tcPr>
            <w:tcW w:w="1134" w:type="dxa"/>
          </w:tcPr>
          <w:p w:rsidR="0094598A" w:rsidRPr="000249ED" w:rsidRDefault="0094598A" w:rsidP="0094598A">
            <w:pPr>
              <w:spacing w:after="0" w:line="240" w:lineRule="auto"/>
              <w:rPr>
                <w:rFonts w:ascii="Arial" w:hAnsi="Arial" w:cs="Arial"/>
                <w:b/>
                <w:sz w:val="24"/>
                <w:szCs w:val="24"/>
              </w:rPr>
            </w:pPr>
          </w:p>
        </w:tc>
      </w:tr>
      <w:tr w:rsidR="0094598A" w:rsidRPr="002A3077" w:rsidTr="004D5328">
        <w:tc>
          <w:tcPr>
            <w:tcW w:w="658" w:type="dxa"/>
          </w:tcPr>
          <w:p w:rsidR="0094598A" w:rsidRPr="000249ED" w:rsidRDefault="0018228B" w:rsidP="0094598A">
            <w:pPr>
              <w:spacing w:after="0" w:line="240" w:lineRule="auto"/>
              <w:rPr>
                <w:rFonts w:ascii="Arial" w:hAnsi="Arial" w:cs="Arial"/>
                <w:b/>
                <w:sz w:val="24"/>
                <w:szCs w:val="24"/>
              </w:rPr>
            </w:pPr>
            <w:r>
              <w:rPr>
                <w:rFonts w:ascii="Arial" w:hAnsi="Arial" w:cs="Arial"/>
                <w:b/>
                <w:sz w:val="24"/>
                <w:szCs w:val="24"/>
              </w:rPr>
              <w:t>3</w:t>
            </w:r>
            <w:r w:rsidR="0094598A" w:rsidRPr="000249ED">
              <w:rPr>
                <w:rFonts w:ascii="Arial" w:hAnsi="Arial" w:cs="Arial"/>
                <w:b/>
                <w:sz w:val="24"/>
                <w:szCs w:val="24"/>
              </w:rPr>
              <w:t>.</w:t>
            </w:r>
          </w:p>
        </w:tc>
        <w:tc>
          <w:tcPr>
            <w:tcW w:w="8806" w:type="dxa"/>
            <w:gridSpan w:val="2"/>
          </w:tcPr>
          <w:p w:rsidR="00331B97" w:rsidRDefault="0094598A" w:rsidP="00B95FB6">
            <w:pPr>
              <w:tabs>
                <w:tab w:val="left" w:pos="567"/>
              </w:tabs>
              <w:spacing w:after="0" w:line="240" w:lineRule="auto"/>
              <w:ind w:right="-692"/>
              <w:rPr>
                <w:rFonts w:ascii="Tahoma" w:hAnsi="Tahoma" w:cs="Tahoma"/>
                <w:b/>
                <w:sz w:val="24"/>
                <w:szCs w:val="24"/>
              </w:rPr>
            </w:pPr>
            <w:r>
              <w:rPr>
                <w:rFonts w:ascii="Tahoma" w:hAnsi="Tahoma" w:cs="Tahoma"/>
                <w:b/>
                <w:sz w:val="24"/>
                <w:szCs w:val="24"/>
              </w:rPr>
              <w:t xml:space="preserve">Minutes of </w:t>
            </w:r>
            <w:r w:rsidR="00331B97">
              <w:rPr>
                <w:rFonts w:ascii="Tahoma" w:hAnsi="Tahoma" w:cs="Tahoma"/>
                <w:b/>
                <w:sz w:val="24"/>
                <w:szCs w:val="24"/>
              </w:rPr>
              <w:t>AGM</w:t>
            </w:r>
            <w:r>
              <w:rPr>
                <w:rFonts w:ascii="Tahoma" w:hAnsi="Tahoma" w:cs="Tahoma"/>
                <w:b/>
                <w:sz w:val="24"/>
                <w:szCs w:val="24"/>
              </w:rPr>
              <w:t xml:space="preserve"> – </w:t>
            </w:r>
            <w:r w:rsidR="00331B97">
              <w:rPr>
                <w:rFonts w:ascii="Tahoma" w:hAnsi="Tahoma" w:cs="Tahoma"/>
                <w:b/>
                <w:sz w:val="24"/>
                <w:szCs w:val="24"/>
              </w:rPr>
              <w:t>17</w:t>
            </w:r>
            <w:r w:rsidR="00331B97" w:rsidRPr="00331B97">
              <w:rPr>
                <w:rFonts w:ascii="Tahoma" w:hAnsi="Tahoma" w:cs="Tahoma"/>
                <w:b/>
                <w:sz w:val="24"/>
                <w:szCs w:val="24"/>
                <w:vertAlign w:val="superscript"/>
              </w:rPr>
              <w:t>th</w:t>
            </w:r>
            <w:r w:rsidR="00331B97">
              <w:rPr>
                <w:rFonts w:ascii="Tahoma" w:hAnsi="Tahoma" w:cs="Tahoma"/>
                <w:b/>
                <w:sz w:val="24"/>
                <w:szCs w:val="24"/>
              </w:rPr>
              <w:t xml:space="preserve"> April 19</w:t>
            </w:r>
          </w:p>
          <w:p w:rsidR="009311F9" w:rsidRDefault="00331B97" w:rsidP="0004480A">
            <w:pPr>
              <w:tabs>
                <w:tab w:val="left" w:pos="567"/>
              </w:tabs>
              <w:spacing w:after="0" w:line="240" w:lineRule="auto"/>
              <w:rPr>
                <w:rFonts w:ascii="Tahoma" w:hAnsi="Tahoma" w:cs="Tahoma"/>
                <w:sz w:val="24"/>
                <w:szCs w:val="24"/>
              </w:rPr>
            </w:pPr>
            <w:r>
              <w:rPr>
                <w:rFonts w:ascii="Tahoma" w:hAnsi="Tahoma" w:cs="Tahoma"/>
                <w:sz w:val="24"/>
                <w:szCs w:val="24"/>
              </w:rPr>
              <w:t>Amendments</w:t>
            </w:r>
            <w:r w:rsidR="005F4E6E">
              <w:rPr>
                <w:rFonts w:ascii="Tahoma" w:hAnsi="Tahoma" w:cs="Tahoma"/>
                <w:sz w:val="24"/>
                <w:szCs w:val="24"/>
              </w:rPr>
              <w:t xml:space="preserve"> required </w:t>
            </w:r>
            <w:r w:rsidR="009311F9">
              <w:rPr>
                <w:rFonts w:ascii="Tahoma" w:hAnsi="Tahoma" w:cs="Tahoma"/>
                <w:sz w:val="24"/>
                <w:szCs w:val="24"/>
              </w:rPr>
              <w:t xml:space="preserve">– </w:t>
            </w:r>
            <w:r>
              <w:rPr>
                <w:rFonts w:ascii="Tahoma" w:hAnsi="Tahoma" w:cs="Tahoma"/>
                <w:sz w:val="24"/>
                <w:szCs w:val="24"/>
              </w:rPr>
              <w:t xml:space="preserve">Para 3 – </w:t>
            </w:r>
            <w:proofErr w:type="spellStart"/>
            <w:r>
              <w:rPr>
                <w:rFonts w:ascii="Tahoma" w:hAnsi="Tahoma" w:cs="Tahoma"/>
                <w:sz w:val="24"/>
                <w:szCs w:val="24"/>
              </w:rPr>
              <w:t>RK</w:t>
            </w:r>
            <w:proofErr w:type="spellEnd"/>
            <w:r>
              <w:rPr>
                <w:rFonts w:ascii="Tahoma" w:hAnsi="Tahoma" w:cs="Tahoma"/>
                <w:sz w:val="24"/>
                <w:szCs w:val="24"/>
              </w:rPr>
              <w:t xml:space="preserve"> said the constitution states the GAM should be in October of each year or on a date determined by the Forum members.</w:t>
            </w:r>
          </w:p>
          <w:p w:rsidR="00331B97" w:rsidRDefault="00331B97" w:rsidP="0004480A">
            <w:pPr>
              <w:tabs>
                <w:tab w:val="left" w:pos="567"/>
              </w:tabs>
              <w:spacing w:after="0" w:line="240" w:lineRule="auto"/>
              <w:rPr>
                <w:rFonts w:ascii="Tahoma" w:hAnsi="Tahoma" w:cs="Tahoma"/>
                <w:sz w:val="24"/>
                <w:szCs w:val="24"/>
              </w:rPr>
            </w:pPr>
            <w:r>
              <w:rPr>
                <w:rFonts w:ascii="Tahoma" w:hAnsi="Tahoma" w:cs="Tahoma"/>
                <w:sz w:val="24"/>
                <w:szCs w:val="24"/>
              </w:rPr>
              <w:t>It was also agreed that because we have had an AGM in April we will forego the AGM in October 2019. Therefore the next AGM will be October 2020.</w:t>
            </w:r>
          </w:p>
          <w:p w:rsidR="00331B97" w:rsidRDefault="00331B97" w:rsidP="0004480A">
            <w:pPr>
              <w:tabs>
                <w:tab w:val="left" w:pos="567"/>
              </w:tabs>
              <w:spacing w:after="0" w:line="240" w:lineRule="auto"/>
              <w:rPr>
                <w:rFonts w:ascii="Tahoma" w:hAnsi="Tahoma" w:cs="Tahoma"/>
                <w:sz w:val="24"/>
                <w:szCs w:val="24"/>
              </w:rPr>
            </w:pPr>
          </w:p>
          <w:p w:rsidR="00331B97" w:rsidRDefault="00331B97" w:rsidP="0004480A">
            <w:pPr>
              <w:tabs>
                <w:tab w:val="left" w:pos="567"/>
              </w:tabs>
              <w:spacing w:after="0" w:line="240" w:lineRule="auto"/>
              <w:rPr>
                <w:rFonts w:ascii="Tahoma" w:hAnsi="Tahoma" w:cs="Tahoma"/>
                <w:sz w:val="24"/>
                <w:szCs w:val="24"/>
              </w:rPr>
            </w:pPr>
            <w:r>
              <w:rPr>
                <w:rFonts w:ascii="Tahoma" w:hAnsi="Tahoma" w:cs="Tahoma"/>
                <w:sz w:val="24"/>
                <w:szCs w:val="24"/>
              </w:rPr>
              <w:t>Para 8 – DG said she feels that the GP’s are taking the group for granted – not PM.</w:t>
            </w:r>
          </w:p>
          <w:p w:rsidR="00B95FB6" w:rsidRDefault="00B95FB6" w:rsidP="00B95FB6">
            <w:pPr>
              <w:tabs>
                <w:tab w:val="left" w:pos="567"/>
              </w:tabs>
              <w:spacing w:after="0" w:line="240" w:lineRule="auto"/>
              <w:ind w:right="-692"/>
              <w:rPr>
                <w:rFonts w:ascii="Tahoma" w:hAnsi="Tahoma" w:cs="Tahoma"/>
                <w:sz w:val="24"/>
                <w:szCs w:val="24"/>
              </w:rPr>
            </w:pPr>
          </w:p>
          <w:p w:rsidR="00687888" w:rsidRDefault="0094598A" w:rsidP="009311F9">
            <w:pPr>
              <w:tabs>
                <w:tab w:val="left" w:pos="567"/>
              </w:tabs>
              <w:spacing w:after="0" w:line="240" w:lineRule="auto"/>
              <w:ind w:right="-692"/>
              <w:rPr>
                <w:rFonts w:ascii="Tahoma" w:hAnsi="Tahoma" w:cs="Tahoma"/>
                <w:sz w:val="24"/>
                <w:szCs w:val="24"/>
              </w:rPr>
            </w:pPr>
            <w:r>
              <w:rPr>
                <w:rFonts w:ascii="Tahoma" w:hAnsi="Tahoma" w:cs="Tahoma"/>
                <w:sz w:val="24"/>
                <w:szCs w:val="24"/>
              </w:rPr>
              <w:t>Matters Arising</w:t>
            </w:r>
            <w:r w:rsidR="009311F9">
              <w:rPr>
                <w:rFonts w:ascii="Tahoma" w:hAnsi="Tahoma" w:cs="Tahoma"/>
                <w:sz w:val="24"/>
                <w:szCs w:val="24"/>
              </w:rPr>
              <w:t xml:space="preserve"> – Nil of note</w:t>
            </w:r>
          </w:p>
          <w:p w:rsidR="009311F9" w:rsidRDefault="009311F9" w:rsidP="009311F9">
            <w:pPr>
              <w:tabs>
                <w:tab w:val="left" w:pos="567"/>
              </w:tabs>
              <w:spacing w:after="0" w:line="240" w:lineRule="auto"/>
              <w:ind w:right="-692"/>
              <w:rPr>
                <w:rFonts w:ascii="Tahoma" w:hAnsi="Tahoma" w:cs="Tahoma"/>
                <w:b/>
                <w:sz w:val="16"/>
                <w:szCs w:val="24"/>
              </w:rPr>
            </w:pPr>
          </w:p>
        </w:tc>
        <w:tc>
          <w:tcPr>
            <w:tcW w:w="1134" w:type="dxa"/>
          </w:tcPr>
          <w:p w:rsidR="0094598A" w:rsidRPr="000249ED" w:rsidRDefault="0094598A" w:rsidP="0094598A">
            <w:pPr>
              <w:spacing w:after="0" w:line="240" w:lineRule="auto"/>
              <w:rPr>
                <w:rFonts w:ascii="Arial" w:hAnsi="Arial" w:cs="Arial"/>
                <w:b/>
                <w:sz w:val="24"/>
                <w:szCs w:val="24"/>
              </w:rPr>
            </w:pPr>
          </w:p>
        </w:tc>
      </w:tr>
      <w:tr w:rsidR="0094598A" w:rsidRPr="002A3077" w:rsidTr="004D5328">
        <w:trPr>
          <w:trHeight w:val="845"/>
        </w:trPr>
        <w:tc>
          <w:tcPr>
            <w:tcW w:w="658" w:type="dxa"/>
          </w:tcPr>
          <w:p w:rsidR="0094598A" w:rsidRPr="000249ED" w:rsidRDefault="0018228B" w:rsidP="0094598A">
            <w:pPr>
              <w:spacing w:after="0" w:line="240" w:lineRule="auto"/>
              <w:rPr>
                <w:rFonts w:ascii="Arial" w:hAnsi="Arial" w:cs="Arial"/>
                <w:b/>
                <w:sz w:val="24"/>
                <w:szCs w:val="24"/>
              </w:rPr>
            </w:pPr>
            <w:r>
              <w:rPr>
                <w:rFonts w:ascii="Arial" w:hAnsi="Arial" w:cs="Arial"/>
                <w:b/>
                <w:sz w:val="24"/>
                <w:szCs w:val="24"/>
              </w:rPr>
              <w:t>4</w:t>
            </w:r>
            <w:r w:rsidR="0094598A" w:rsidRPr="000249ED">
              <w:rPr>
                <w:rFonts w:ascii="Arial" w:hAnsi="Arial" w:cs="Arial"/>
                <w:b/>
                <w:sz w:val="24"/>
                <w:szCs w:val="24"/>
              </w:rPr>
              <w:t>.</w:t>
            </w:r>
          </w:p>
        </w:tc>
        <w:tc>
          <w:tcPr>
            <w:tcW w:w="8806" w:type="dxa"/>
            <w:gridSpan w:val="2"/>
          </w:tcPr>
          <w:p w:rsidR="0094598A" w:rsidRDefault="0094598A" w:rsidP="0094598A">
            <w:pPr>
              <w:tabs>
                <w:tab w:val="left" w:pos="567"/>
              </w:tabs>
              <w:ind w:right="-693"/>
              <w:rPr>
                <w:rFonts w:ascii="Tahoma" w:hAnsi="Tahoma" w:cs="Tahoma"/>
                <w:b/>
                <w:sz w:val="24"/>
                <w:szCs w:val="24"/>
              </w:rPr>
            </w:pPr>
            <w:r>
              <w:rPr>
                <w:rFonts w:ascii="Tahoma" w:hAnsi="Tahoma" w:cs="Tahoma"/>
                <w:b/>
                <w:sz w:val="24"/>
                <w:szCs w:val="24"/>
              </w:rPr>
              <w:t>Practice Update</w:t>
            </w:r>
          </w:p>
          <w:p w:rsidR="004D5328" w:rsidRDefault="004D5328" w:rsidP="004D5328">
            <w:pPr>
              <w:tabs>
                <w:tab w:val="left" w:pos="567"/>
              </w:tabs>
              <w:spacing w:after="0" w:line="240" w:lineRule="auto"/>
              <w:ind w:right="34"/>
              <w:contextualSpacing/>
              <w:rPr>
                <w:rFonts w:ascii="Tahoma" w:hAnsi="Tahoma" w:cs="Tahoma"/>
                <w:sz w:val="24"/>
                <w:szCs w:val="24"/>
              </w:rPr>
            </w:pPr>
            <w:bookmarkStart w:id="0" w:name="DRAFT"/>
            <w:bookmarkEnd w:id="0"/>
            <w:r w:rsidRPr="004D5328">
              <w:rPr>
                <w:rFonts w:ascii="Tahoma" w:hAnsi="Tahoma" w:cs="Tahoma"/>
                <w:sz w:val="24"/>
                <w:szCs w:val="24"/>
              </w:rPr>
              <w:t>Complaints</w:t>
            </w:r>
          </w:p>
          <w:p w:rsidR="004D5328" w:rsidRDefault="004D5328" w:rsidP="004D5328">
            <w:pPr>
              <w:pStyle w:val="ListParagraph"/>
              <w:numPr>
                <w:ilvl w:val="0"/>
                <w:numId w:val="31"/>
              </w:numPr>
              <w:tabs>
                <w:tab w:val="left" w:pos="567"/>
              </w:tabs>
              <w:spacing w:after="0" w:line="240" w:lineRule="auto"/>
              <w:ind w:right="34"/>
              <w:rPr>
                <w:rFonts w:ascii="Tahoma" w:hAnsi="Tahoma" w:cs="Tahoma"/>
                <w:sz w:val="24"/>
                <w:szCs w:val="24"/>
              </w:rPr>
            </w:pPr>
            <w:r w:rsidRPr="004D5328">
              <w:rPr>
                <w:rFonts w:ascii="Tahoma" w:hAnsi="Tahoma" w:cs="Tahoma"/>
                <w:sz w:val="24"/>
                <w:szCs w:val="24"/>
              </w:rPr>
              <w:t>8 Apr 19</w:t>
            </w:r>
            <w:r w:rsidRPr="004D5328">
              <w:rPr>
                <w:rFonts w:ascii="Tahoma" w:hAnsi="Tahoma" w:cs="Tahoma"/>
                <w:sz w:val="24"/>
                <w:szCs w:val="24"/>
              </w:rPr>
              <w:t xml:space="preserve"> </w:t>
            </w:r>
            <w:r>
              <w:rPr>
                <w:rFonts w:ascii="Tahoma" w:hAnsi="Tahoma" w:cs="Tahoma"/>
                <w:sz w:val="24"/>
                <w:szCs w:val="24"/>
              </w:rPr>
              <w:t xml:space="preserve">- </w:t>
            </w:r>
            <w:r w:rsidRPr="004D5328">
              <w:rPr>
                <w:rFonts w:ascii="Tahoma" w:hAnsi="Tahoma" w:cs="Tahoma"/>
                <w:sz w:val="24"/>
                <w:szCs w:val="24"/>
              </w:rPr>
              <w:t xml:space="preserve">Patient claimed </w:t>
            </w:r>
            <w:proofErr w:type="spellStart"/>
            <w:r w:rsidRPr="004D5328">
              <w:rPr>
                <w:rFonts w:ascii="Tahoma" w:hAnsi="Tahoma" w:cs="Tahoma"/>
                <w:sz w:val="24"/>
                <w:szCs w:val="24"/>
              </w:rPr>
              <w:t>Mis</w:t>
            </w:r>
            <w:proofErr w:type="spellEnd"/>
            <w:r w:rsidRPr="004D5328">
              <w:rPr>
                <w:rFonts w:ascii="Tahoma" w:hAnsi="Tahoma" w:cs="Tahoma"/>
                <w:sz w:val="24"/>
                <w:szCs w:val="24"/>
              </w:rPr>
              <w:t>-diagnosis, delay in treatment, poor care</w:t>
            </w:r>
            <w:r>
              <w:rPr>
                <w:rFonts w:ascii="Tahoma" w:hAnsi="Tahoma" w:cs="Tahoma"/>
                <w:sz w:val="24"/>
                <w:szCs w:val="24"/>
              </w:rPr>
              <w:t xml:space="preserve"> by GP, </w:t>
            </w:r>
            <w:proofErr w:type="spellStart"/>
            <w:r>
              <w:rPr>
                <w:rFonts w:ascii="Tahoma" w:hAnsi="Tahoma" w:cs="Tahoma"/>
                <w:sz w:val="24"/>
                <w:szCs w:val="24"/>
              </w:rPr>
              <w:t>EMAS</w:t>
            </w:r>
            <w:proofErr w:type="spellEnd"/>
            <w:r>
              <w:rPr>
                <w:rFonts w:ascii="Tahoma" w:hAnsi="Tahoma" w:cs="Tahoma"/>
                <w:sz w:val="24"/>
                <w:szCs w:val="24"/>
              </w:rPr>
              <w:t xml:space="preserve">, ULHT and LCHS. Dr Kelly replied ref the GP part but </w:t>
            </w:r>
            <w:proofErr w:type="spellStart"/>
            <w:r>
              <w:rPr>
                <w:rFonts w:ascii="Tahoma" w:hAnsi="Tahoma" w:cs="Tahoma"/>
                <w:sz w:val="24"/>
                <w:szCs w:val="24"/>
              </w:rPr>
              <w:t>NHSE</w:t>
            </w:r>
            <w:proofErr w:type="spellEnd"/>
            <w:r>
              <w:rPr>
                <w:rFonts w:ascii="Tahoma" w:hAnsi="Tahoma" w:cs="Tahoma"/>
                <w:sz w:val="24"/>
                <w:szCs w:val="24"/>
              </w:rPr>
              <w:t xml:space="preserve"> had to get the other services to reply to their areas.</w:t>
            </w:r>
          </w:p>
          <w:p w:rsidR="004D5328" w:rsidRDefault="004D5328" w:rsidP="004D5328">
            <w:pPr>
              <w:pStyle w:val="ListParagraph"/>
              <w:tabs>
                <w:tab w:val="left" w:pos="567"/>
              </w:tabs>
              <w:spacing w:after="0" w:line="240" w:lineRule="auto"/>
              <w:ind w:right="34"/>
              <w:rPr>
                <w:rFonts w:ascii="Tahoma" w:hAnsi="Tahoma" w:cs="Tahoma"/>
                <w:sz w:val="24"/>
                <w:szCs w:val="24"/>
              </w:rPr>
            </w:pPr>
          </w:p>
          <w:p w:rsidR="004D5328" w:rsidRPr="004D5328" w:rsidRDefault="004D5328" w:rsidP="004D5328">
            <w:pPr>
              <w:pStyle w:val="ListParagraph"/>
              <w:numPr>
                <w:ilvl w:val="0"/>
                <w:numId w:val="31"/>
              </w:numPr>
              <w:tabs>
                <w:tab w:val="left" w:pos="567"/>
              </w:tabs>
              <w:spacing w:after="0" w:line="240" w:lineRule="auto"/>
              <w:ind w:right="34"/>
              <w:rPr>
                <w:rFonts w:ascii="Tahoma" w:hAnsi="Tahoma" w:cs="Tahoma"/>
                <w:sz w:val="24"/>
                <w:szCs w:val="24"/>
              </w:rPr>
            </w:pPr>
            <w:r w:rsidRPr="004D5328">
              <w:rPr>
                <w:rFonts w:ascii="Tahoma" w:hAnsi="Tahoma" w:cs="Tahoma"/>
                <w:sz w:val="24"/>
                <w:szCs w:val="24"/>
              </w:rPr>
              <w:t xml:space="preserve"> </w:t>
            </w:r>
            <w:r w:rsidRPr="004D5328">
              <w:rPr>
                <w:rFonts w:ascii="Tahoma" w:hAnsi="Tahoma" w:cs="Tahoma"/>
                <w:sz w:val="24"/>
                <w:szCs w:val="24"/>
              </w:rPr>
              <w:t xml:space="preserve">16 Apr 19 - </w:t>
            </w:r>
            <w:r w:rsidRPr="004D5328">
              <w:rPr>
                <w:rFonts w:ascii="Tahoma" w:hAnsi="Tahoma" w:cs="Tahoma"/>
                <w:sz w:val="24"/>
                <w:szCs w:val="24"/>
              </w:rPr>
              <w:t>Daughter of a patient complained saying her father has been complaining of a sore throat for 2 years</w:t>
            </w:r>
            <w:r w:rsidRPr="004D5328">
              <w:rPr>
                <w:rFonts w:ascii="Tahoma" w:hAnsi="Tahoma" w:cs="Tahoma"/>
                <w:sz w:val="24"/>
                <w:szCs w:val="24"/>
              </w:rPr>
              <w:t>, he had been r</w:t>
            </w:r>
            <w:r w:rsidRPr="004D5328">
              <w:rPr>
                <w:rFonts w:ascii="Tahoma" w:hAnsi="Tahoma" w:cs="Tahoma"/>
                <w:sz w:val="24"/>
                <w:szCs w:val="24"/>
              </w:rPr>
              <w:t>efused pain relief</w:t>
            </w:r>
            <w:r w:rsidRPr="004D5328">
              <w:rPr>
                <w:rFonts w:ascii="Tahoma" w:hAnsi="Tahoma" w:cs="Tahoma"/>
                <w:sz w:val="24"/>
                <w:szCs w:val="24"/>
              </w:rPr>
              <w:t xml:space="preserve"> and was</w:t>
            </w:r>
            <w:r>
              <w:rPr>
                <w:rFonts w:ascii="Tahoma" w:hAnsi="Tahoma" w:cs="Tahoma"/>
                <w:sz w:val="24"/>
                <w:szCs w:val="24"/>
              </w:rPr>
              <w:t xml:space="preserve"> u</w:t>
            </w:r>
            <w:r w:rsidRPr="004D5328">
              <w:rPr>
                <w:rFonts w:ascii="Tahoma" w:hAnsi="Tahoma" w:cs="Tahoma"/>
                <w:sz w:val="24"/>
                <w:szCs w:val="24"/>
              </w:rPr>
              <w:t>nable to get an appointment</w:t>
            </w:r>
            <w:r>
              <w:rPr>
                <w:rFonts w:ascii="Tahoma" w:hAnsi="Tahoma" w:cs="Tahoma"/>
                <w:sz w:val="24"/>
                <w:szCs w:val="24"/>
              </w:rPr>
              <w:t xml:space="preserve"> for a med review since Sep 18.</w:t>
            </w:r>
          </w:p>
          <w:p w:rsidR="004D5328" w:rsidRPr="004D5328" w:rsidRDefault="004D5328" w:rsidP="004D5328">
            <w:pPr>
              <w:tabs>
                <w:tab w:val="left" w:pos="567"/>
              </w:tabs>
              <w:spacing w:after="0" w:line="240" w:lineRule="auto"/>
              <w:ind w:right="34"/>
              <w:contextualSpacing/>
              <w:rPr>
                <w:rFonts w:ascii="Tahoma" w:hAnsi="Tahoma" w:cs="Tahoma"/>
                <w:sz w:val="24"/>
                <w:szCs w:val="24"/>
              </w:rPr>
            </w:pPr>
            <w:r w:rsidRPr="004D5328">
              <w:rPr>
                <w:rFonts w:ascii="Tahoma" w:hAnsi="Tahoma" w:cs="Tahoma"/>
                <w:sz w:val="24"/>
                <w:szCs w:val="24"/>
              </w:rPr>
              <w:tab/>
              <w:t>Reviewed by DH &amp; CK</w:t>
            </w:r>
            <w:r>
              <w:rPr>
                <w:rFonts w:ascii="Tahoma" w:hAnsi="Tahoma" w:cs="Tahoma"/>
                <w:sz w:val="24"/>
                <w:szCs w:val="24"/>
              </w:rPr>
              <w:t xml:space="preserve"> - </w:t>
            </w:r>
            <w:r w:rsidRPr="004D5328">
              <w:rPr>
                <w:rFonts w:ascii="Tahoma" w:hAnsi="Tahoma" w:cs="Tahoma"/>
                <w:sz w:val="24"/>
                <w:szCs w:val="24"/>
              </w:rPr>
              <w:t xml:space="preserve">DH drafted reply – only seen 5 times ref sore </w:t>
            </w:r>
            <w:r>
              <w:rPr>
                <w:rFonts w:ascii="Tahoma" w:hAnsi="Tahoma" w:cs="Tahoma"/>
                <w:sz w:val="24"/>
                <w:szCs w:val="24"/>
              </w:rPr>
              <w:tab/>
              <w:t>t</w:t>
            </w:r>
            <w:r w:rsidRPr="004D5328">
              <w:rPr>
                <w:rFonts w:ascii="Tahoma" w:hAnsi="Tahoma" w:cs="Tahoma"/>
                <w:sz w:val="24"/>
                <w:szCs w:val="24"/>
              </w:rPr>
              <w:t xml:space="preserve">hroat since 2015. Pt requested Ibuprofen which was refused due to </w:t>
            </w:r>
            <w:r>
              <w:rPr>
                <w:rFonts w:ascii="Tahoma" w:hAnsi="Tahoma" w:cs="Tahoma"/>
                <w:sz w:val="24"/>
                <w:szCs w:val="24"/>
              </w:rPr>
              <w:tab/>
            </w:r>
            <w:r w:rsidRPr="004D5328">
              <w:rPr>
                <w:rFonts w:ascii="Tahoma" w:hAnsi="Tahoma" w:cs="Tahoma"/>
                <w:sz w:val="24"/>
                <w:szCs w:val="24"/>
              </w:rPr>
              <w:t xml:space="preserve">previous gastric bleed. Pt informed and </w:t>
            </w:r>
            <w:proofErr w:type="gramStart"/>
            <w:r w:rsidRPr="004D5328">
              <w:rPr>
                <w:rFonts w:ascii="Tahoma" w:hAnsi="Tahoma" w:cs="Tahoma"/>
                <w:sz w:val="24"/>
                <w:szCs w:val="24"/>
              </w:rPr>
              <w:t>ask</w:t>
            </w:r>
            <w:proofErr w:type="gramEnd"/>
            <w:r w:rsidRPr="004D5328">
              <w:rPr>
                <w:rFonts w:ascii="Tahoma" w:hAnsi="Tahoma" w:cs="Tahoma"/>
                <w:sz w:val="24"/>
                <w:szCs w:val="24"/>
              </w:rPr>
              <w:t xml:space="preserve"> TCI</w:t>
            </w:r>
            <w:r>
              <w:rPr>
                <w:rFonts w:ascii="Tahoma" w:hAnsi="Tahoma" w:cs="Tahoma"/>
                <w:sz w:val="24"/>
                <w:szCs w:val="24"/>
              </w:rPr>
              <w:t xml:space="preserve">. </w:t>
            </w:r>
            <w:r w:rsidRPr="004D5328">
              <w:rPr>
                <w:rFonts w:ascii="Tahoma" w:hAnsi="Tahoma" w:cs="Tahoma"/>
                <w:sz w:val="24"/>
                <w:szCs w:val="24"/>
              </w:rPr>
              <w:t xml:space="preserve">Pt had med </w:t>
            </w:r>
            <w:proofErr w:type="spellStart"/>
            <w:r w:rsidRPr="004D5328">
              <w:rPr>
                <w:rFonts w:ascii="Tahoma" w:hAnsi="Tahoma" w:cs="Tahoma"/>
                <w:sz w:val="24"/>
                <w:szCs w:val="24"/>
              </w:rPr>
              <w:t>Rv</w:t>
            </w:r>
            <w:proofErr w:type="spellEnd"/>
            <w:r w:rsidRPr="004D5328">
              <w:rPr>
                <w:rFonts w:ascii="Tahoma" w:hAnsi="Tahoma" w:cs="Tahoma"/>
                <w:sz w:val="24"/>
                <w:szCs w:val="24"/>
              </w:rPr>
              <w:t xml:space="preserve"> in Sep 18</w:t>
            </w:r>
          </w:p>
          <w:p w:rsidR="004D5328" w:rsidRDefault="004D5328" w:rsidP="004D5328">
            <w:pPr>
              <w:tabs>
                <w:tab w:val="left" w:pos="567"/>
              </w:tabs>
              <w:spacing w:after="0" w:line="240" w:lineRule="auto"/>
              <w:ind w:right="34"/>
              <w:contextualSpacing/>
              <w:rPr>
                <w:rFonts w:ascii="Tahoma" w:hAnsi="Tahoma" w:cs="Tahoma"/>
                <w:sz w:val="24"/>
                <w:szCs w:val="24"/>
              </w:rPr>
            </w:pPr>
            <w:r>
              <w:rPr>
                <w:rFonts w:ascii="Tahoma" w:hAnsi="Tahoma" w:cs="Tahoma"/>
                <w:sz w:val="24"/>
                <w:szCs w:val="24"/>
              </w:rPr>
              <w:tab/>
            </w:r>
            <w:r w:rsidRPr="004D5328">
              <w:rPr>
                <w:rFonts w:ascii="Tahoma" w:hAnsi="Tahoma" w:cs="Tahoma"/>
                <w:sz w:val="24"/>
                <w:szCs w:val="24"/>
              </w:rPr>
              <w:t>Appointment system explained – not refused</w:t>
            </w:r>
            <w:r>
              <w:rPr>
                <w:rFonts w:ascii="Tahoma" w:hAnsi="Tahoma" w:cs="Tahoma"/>
                <w:sz w:val="24"/>
                <w:szCs w:val="24"/>
              </w:rPr>
              <w:t>.</w:t>
            </w:r>
          </w:p>
          <w:p w:rsidR="004D5328" w:rsidRDefault="004D5328" w:rsidP="004D5328">
            <w:pPr>
              <w:tabs>
                <w:tab w:val="left" w:pos="567"/>
              </w:tabs>
              <w:spacing w:after="0" w:line="240" w:lineRule="auto"/>
              <w:ind w:right="34"/>
              <w:contextualSpacing/>
              <w:rPr>
                <w:rFonts w:ascii="Tahoma" w:hAnsi="Tahoma" w:cs="Tahoma"/>
                <w:sz w:val="24"/>
                <w:szCs w:val="24"/>
              </w:rPr>
            </w:pPr>
          </w:p>
          <w:p w:rsidR="004D5328" w:rsidRPr="004D5328" w:rsidRDefault="004D5328" w:rsidP="004D5328">
            <w:pPr>
              <w:pStyle w:val="ListParagraph"/>
              <w:numPr>
                <w:ilvl w:val="0"/>
                <w:numId w:val="32"/>
              </w:numPr>
              <w:tabs>
                <w:tab w:val="left" w:pos="567"/>
              </w:tabs>
              <w:spacing w:after="0" w:line="240" w:lineRule="auto"/>
              <w:ind w:right="34"/>
              <w:rPr>
                <w:rFonts w:ascii="Tahoma" w:hAnsi="Tahoma" w:cs="Tahoma"/>
                <w:sz w:val="24"/>
                <w:szCs w:val="24"/>
              </w:rPr>
            </w:pPr>
            <w:r>
              <w:rPr>
                <w:rFonts w:ascii="Tahoma" w:hAnsi="Tahoma" w:cs="Tahoma"/>
                <w:sz w:val="24"/>
                <w:szCs w:val="24"/>
              </w:rPr>
              <w:t xml:space="preserve">23 Apr 19 – Patient thought member of staff was rude when she commented that the reason she could not get blood was because of the amount of padding. Patient self-conscious about weight and was embarrassed. </w:t>
            </w:r>
            <w:r w:rsidRPr="004D5328">
              <w:rPr>
                <w:rFonts w:ascii="Tahoma" w:hAnsi="Tahoma" w:cs="Tahoma"/>
                <w:sz w:val="24"/>
                <w:szCs w:val="24"/>
              </w:rPr>
              <w:t xml:space="preserve">Letter of apology </w:t>
            </w:r>
            <w:r>
              <w:rPr>
                <w:rFonts w:ascii="Tahoma" w:hAnsi="Tahoma" w:cs="Tahoma"/>
                <w:sz w:val="24"/>
                <w:szCs w:val="24"/>
              </w:rPr>
              <w:t>sent</w:t>
            </w:r>
          </w:p>
          <w:p w:rsidR="004D5328" w:rsidRPr="004D5328" w:rsidRDefault="004D5328" w:rsidP="004D5328">
            <w:pPr>
              <w:tabs>
                <w:tab w:val="left" w:pos="567"/>
              </w:tabs>
              <w:spacing w:after="0" w:line="240" w:lineRule="auto"/>
              <w:ind w:right="34"/>
              <w:contextualSpacing/>
              <w:rPr>
                <w:rFonts w:ascii="Tahoma" w:hAnsi="Tahoma" w:cs="Tahoma"/>
                <w:sz w:val="24"/>
                <w:szCs w:val="24"/>
              </w:rPr>
            </w:pPr>
          </w:p>
          <w:p w:rsidR="004D5328" w:rsidRPr="004D5328" w:rsidRDefault="004D5328" w:rsidP="004D5328">
            <w:pPr>
              <w:tabs>
                <w:tab w:val="left" w:pos="567"/>
              </w:tabs>
              <w:spacing w:after="0" w:line="240" w:lineRule="auto"/>
              <w:ind w:right="34"/>
              <w:contextualSpacing/>
              <w:rPr>
                <w:rFonts w:ascii="Tahoma" w:hAnsi="Tahoma" w:cs="Tahoma"/>
                <w:sz w:val="24"/>
                <w:szCs w:val="24"/>
              </w:rPr>
            </w:pPr>
            <w:r w:rsidRPr="004D5328">
              <w:rPr>
                <w:rFonts w:ascii="Tahoma" w:hAnsi="Tahoma" w:cs="Tahoma"/>
                <w:sz w:val="24"/>
                <w:szCs w:val="24"/>
              </w:rPr>
              <w:t>Compliments</w:t>
            </w:r>
          </w:p>
          <w:p w:rsidR="004D5328" w:rsidRDefault="004D5328" w:rsidP="004D5328">
            <w:pPr>
              <w:pStyle w:val="ListParagraph"/>
              <w:numPr>
                <w:ilvl w:val="0"/>
                <w:numId w:val="32"/>
              </w:numPr>
              <w:tabs>
                <w:tab w:val="left" w:pos="567"/>
              </w:tabs>
              <w:spacing w:after="0" w:line="240" w:lineRule="auto"/>
              <w:ind w:right="34"/>
              <w:rPr>
                <w:rFonts w:ascii="Tahoma" w:hAnsi="Tahoma" w:cs="Tahoma"/>
                <w:sz w:val="24"/>
                <w:szCs w:val="24"/>
              </w:rPr>
            </w:pPr>
            <w:r w:rsidRPr="004D5328">
              <w:rPr>
                <w:rFonts w:ascii="Tahoma" w:hAnsi="Tahoma" w:cs="Tahoma"/>
                <w:sz w:val="24"/>
                <w:szCs w:val="24"/>
              </w:rPr>
              <w:t>4 Apr 19</w:t>
            </w:r>
            <w:r>
              <w:rPr>
                <w:rFonts w:ascii="Tahoma" w:hAnsi="Tahoma" w:cs="Tahoma"/>
                <w:sz w:val="24"/>
                <w:szCs w:val="24"/>
              </w:rPr>
              <w:t xml:space="preserve"> – </w:t>
            </w:r>
            <w:r w:rsidRPr="004D5328">
              <w:rPr>
                <w:rFonts w:ascii="Tahoma" w:hAnsi="Tahoma" w:cs="Tahoma"/>
                <w:sz w:val="24"/>
                <w:szCs w:val="24"/>
              </w:rPr>
              <w:t>Letter</w:t>
            </w:r>
            <w:r>
              <w:rPr>
                <w:rFonts w:ascii="Tahoma" w:hAnsi="Tahoma" w:cs="Tahoma"/>
                <w:sz w:val="24"/>
                <w:szCs w:val="24"/>
              </w:rPr>
              <w:t xml:space="preserve"> t</w:t>
            </w:r>
            <w:r w:rsidRPr="004D5328">
              <w:rPr>
                <w:rFonts w:ascii="Tahoma" w:hAnsi="Tahoma" w:cs="Tahoma"/>
                <w:sz w:val="24"/>
                <w:szCs w:val="24"/>
              </w:rPr>
              <w:t>o Dr Al</w:t>
            </w:r>
            <w:r>
              <w:rPr>
                <w:rFonts w:ascii="Tahoma" w:hAnsi="Tahoma" w:cs="Tahoma"/>
                <w:sz w:val="24"/>
                <w:szCs w:val="24"/>
              </w:rPr>
              <w:t>am – Thanks for your assistance</w:t>
            </w:r>
          </w:p>
          <w:p w:rsidR="004D5328" w:rsidRDefault="004D5328" w:rsidP="004D5328">
            <w:pPr>
              <w:pStyle w:val="ListParagraph"/>
              <w:numPr>
                <w:ilvl w:val="0"/>
                <w:numId w:val="32"/>
              </w:numPr>
              <w:tabs>
                <w:tab w:val="left" w:pos="567"/>
              </w:tabs>
              <w:spacing w:after="0" w:line="240" w:lineRule="auto"/>
              <w:ind w:right="34"/>
              <w:rPr>
                <w:rFonts w:ascii="Tahoma" w:hAnsi="Tahoma" w:cs="Tahoma"/>
                <w:sz w:val="24"/>
                <w:szCs w:val="24"/>
              </w:rPr>
            </w:pPr>
            <w:r w:rsidRPr="004D5328">
              <w:rPr>
                <w:rFonts w:ascii="Tahoma" w:hAnsi="Tahoma" w:cs="Tahoma"/>
                <w:sz w:val="24"/>
                <w:szCs w:val="24"/>
              </w:rPr>
              <w:t>2 May 19</w:t>
            </w:r>
            <w:r>
              <w:rPr>
                <w:rFonts w:ascii="Tahoma" w:hAnsi="Tahoma" w:cs="Tahoma"/>
                <w:sz w:val="24"/>
                <w:szCs w:val="24"/>
              </w:rPr>
              <w:t xml:space="preserve"> - </w:t>
            </w:r>
            <w:r w:rsidRPr="004D5328">
              <w:rPr>
                <w:rFonts w:ascii="Tahoma" w:hAnsi="Tahoma" w:cs="Tahoma"/>
                <w:sz w:val="24"/>
                <w:szCs w:val="24"/>
              </w:rPr>
              <w:t>TY Card</w:t>
            </w:r>
            <w:r>
              <w:rPr>
                <w:rFonts w:ascii="Tahoma" w:hAnsi="Tahoma" w:cs="Tahoma"/>
                <w:sz w:val="24"/>
                <w:szCs w:val="24"/>
              </w:rPr>
              <w:t xml:space="preserve"> t</w:t>
            </w:r>
            <w:r w:rsidRPr="004D5328">
              <w:rPr>
                <w:rFonts w:ascii="Tahoma" w:hAnsi="Tahoma" w:cs="Tahoma"/>
                <w:sz w:val="24"/>
                <w:szCs w:val="24"/>
              </w:rPr>
              <w:t>o Dr Alam – Many thanks for your efficiency and professionalism in dealing with my head</w:t>
            </w:r>
          </w:p>
          <w:p w:rsidR="004D5328" w:rsidRPr="004D5328" w:rsidRDefault="004D5328" w:rsidP="004D5328">
            <w:pPr>
              <w:pStyle w:val="ListParagraph"/>
              <w:numPr>
                <w:ilvl w:val="0"/>
                <w:numId w:val="32"/>
              </w:numPr>
              <w:tabs>
                <w:tab w:val="left" w:pos="567"/>
              </w:tabs>
              <w:spacing w:after="0" w:line="240" w:lineRule="auto"/>
              <w:ind w:right="34"/>
              <w:rPr>
                <w:rFonts w:ascii="Tahoma" w:hAnsi="Tahoma" w:cs="Tahoma"/>
                <w:sz w:val="24"/>
                <w:szCs w:val="24"/>
              </w:rPr>
            </w:pPr>
            <w:r w:rsidRPr="004D5328">
              <w:rPr>
                <w:rFonts w:ascii="Tahoma" w:hAnsi="Tahoma" w:cs="Tahoma"/>
                <w:sz w:val="24"/>
                <w:szCs w:val="24"/>
              </w:rPr>
              <w:t>3 May 19</w:t>
            </w:r>
            <w:r w:rsidRPr="004D5328">
              <w:rPr>
                <w:rFonts w:ascii="Tahoma" w:hAnsi="Tahoma" w:cs="Tahoma"/>
                <w:sz w:val="24"/>
                <w:szCs w:val="24"/>
              </w:rPr>
              <w:t xml:space="preserve"> - </w:t>
            </w:r>
            <w:r w:rsidRPr="004D5328">
              <w:rPr>
                <w:rFonts w:ascii="Tahoma" w:hAnsi="Tahoma" w:cs="Tahoma"/>
                <w:sz w:val="24"/>
                <w:szCs w:val="24"/>
              </w:rPr>
              <w:t>TY Card</w:t>
            </w:r>
            <w:r w:rsidRPr="004D5328">
              <w:rPr>
                <w:rFonts w:ascii="Tahoma" w:hAnsi="Tahoma" w:cs="Tahoma"/>
                <w:sz w:val="24"/>
                <w:szCs w:val="24"/>
              </w:rPr>
              <w:t xml:space="preserve"> t</w:t>
            </w:r>
            <w:r w:rsidRPr="004D5328">
              <w:rPr>
                <w:rFonts w:ascii="Tahoma" w:hAnsi="Tahoma" w:cs="Tahoma"/>
                <w:sz w:val="24"/>
                <w:szCs w:val="24"/>
              </w:rPr>
              <w:t>o Bev Gilliard – Thank you for all your help and support</w:t>
            </w:r>
            <w:r w:rsidRPr="004D5328">
              <w:rPr>
                <w:rFonts w:ascii="Tahoma" w:hAnsi="Tahoma" w:cs="Tahoma"/>
                <w:sz w:val="24"/>
                <w:szCs w:val="24"/>
              </w:rPr>
              <w:t xml:space="preserve">. Patient brought in </w:t>
            </w:r>
            <w:r w:rsidRPr="004D5328">
              <w:rPr>
                <w:rFonts w:ascii="Tahoma" w:hAnsi="Tahoma" w:cs="Tahoma"/>
                <w:sz w:val="24"/>
                <w:szCs w:val="24"/>
              </w:rPr>
              <w:t>4 big cakes for the staff</w:t>
            </w:r>
            <w:r>
              <w:rPr>
                <w:rFonts w:ascii="Tahoma" w:hAnsi="Tahoma" w:cs="Tahoma"/>
                <w:sz w:val="24"/>
                <w:szCs w:val="24"/>
              </w:rPr>
              <w:t>.</w:t>
            </w:r>
            <w:r w:rsidRPr="004D5328">
              <w:rPr>
                <w:rFonts w:ascii="Tahoma" w:hAnsi="Tahoma" w:cs="Tahoma"/>
                <w:sz w:val="24"/>
                <w:szCs w:val="24"/>
              </w:rPr>
              <w:t xml:space="preserve"> </w:t>
            </w:r>
          </w:p>
          <w:p w:rsidR="004D5328" w:rsidRPr="004D5328" w:rsidRDefault="004D5328" w:rsidP="004D5328">
            <w:pPr>
              <w:tabs>
                <w:tab w:val="left" w:pos="567"/>
              </w:tabs>
              <w:spacing w:after="0" w:line="240" w:lineRule="auto"/>
              <w:ind w:right="34"/>
              <w:contextualSpacing/>
              <w:rPr>
                <w:rFonts w:ascii="Tahoma" w:hAnsi="Tahoma" w:cs="Tahoma"/>
                <w:sz w:val="24"/>
                <w:szCs w:val="24"/>
              </w:rPr>
            </w:pPr>
          </w:p>
          <w:p w:rsidR="004D5328" w:rsidRPr="004D5328" w:rsidRDefault="004D5328" w:rsidP="004D5328">
            <w:pPr>
              <w:tabs>
                <w:tab w:val="left" w:pos="567"/>
              </w:tabs>
              <w:spacing w:after="0" w:line="240" w:lineRule="auto"/>
              <w:ind w:right="34"/>
              <w:contextualSpacing/>
              <w:rPr>
                <w:rFonts w:ascii="Tahoma" w:hAnsi="Tahoma" w:cs="Tahoma"/>
                <w:sz w:val="24"/>
                <w:szCs w:val="24"/>
              </w:rPr>
            </w:pPr>
            <w:r w:rsidRPr="004D5328">
              <w:rPr>
                <w:rFonts w:ascii="Tahoma" w:hAnsi="Tahoma" w:cs="Tahoma"/>
                <w:sz w:val="24"/>
                <w:szCs w:val="24"/>
              </w:rPr>
              <w:t>Suggestions</w:t>
            </w:r>
          </w:p>
          <w:p w:rsidR="004D5328" w:rsidRDefault="004D5328" w:rsidP="004D5328">
            <w:pPr>
              <w:pStyle w:val="ListParagraph"/>
              <w:numPr>
                <w:ilvl w:val="0"/>
                <w:numId w:val="33"/>
              </w:numPr>
              <w:tabs>
                <w:tab w:val="left" w:pos="567"/>
              </w:tabs>
              <w:spacing w:after="0" w:line="240" w:lineRule="auto"/>
              <w:ind w:right="34"/>
              <w:rPr>
                <w:rFonts w:ascii="Tahoma" w:hAnsi="Tahoma" w:cs="Tahoma"/>
                <w:sz w:val="24"/>
                <w:szCs w:val="24"/>
              </w:rPr>
            </w:pPr>
            <w:r w:rsidRPr="004D5328">
              <w:rPr>
                <w:rFonts w:ascii="Tahoma" w:hAnsi="Tahoma" w:cs="Tahoma"/>
                <w:sz w:val="24"/>
                <w:szCs w:val="24"/>
              </w:rPr>
              <w:t>16 Apr 19</w:t>
            </w:r>
            <w:r>
              <w:rPr>
                <w:rFonts w:ascii="Tahoma" w:hAnsi="Tahoma" w:cs="Tahoma"/>
                <w:sz w:val="24"/>
                <w:szCs w:val="24"/>
              </w:rPr>
              <w:t xml:space="preserve"> - </w:t>
            </w:r>
            <w:r w:rsidRPr="004D5328">
              <w:rPr>
                <w:rFonts w:ascii="Tahoma" w:hAnsi="Tahoma" w:cs="Tahoma"/>
                <w:sz w:val="24"/>
                <w:szCs w:val="24"/>
              </w:rPr>
              <w:t>Ask Doctors to call names louder. Some of us are deaf or hard of hearing</w:t>
            </w:r>
            <w:r>
              <w:rPr>
                <w:rFonts w:ascii="Tahoma" w:hAnsi="Tahoma" w:cs="Tahoma"/>
                <w:sz w:val="24"/>
                <w:szCs w:val="24"/>
              </w:rPr>
              <w:t>.</w:t>
            </w:r>
          </w:p>
          <w:p w:rsidR="004D5328" w:rsidRPr="004D5328" w:rsidRDefault="004D5328" w:rsidP="004D5328">
            <w:pPr>
              <w:pStyle w:val="ListParagraph"/>
              <w:numPr>
                <w:ilvl w:val="0"/>
                <w:numId w:val="33"/>
              </w:numPr>
              <w:tabs>
                <w:tab w:val="left" w:pos="567"/>
              </w:tabs>
              <w:spacing w:after="0" w:line="240" w:lineRule="auto"/>
              <w:ind w:right="34"/>
              <w:rPr>
                <w:rFonts w:ascii="Tahoma" w:hAnsi="Tahoma" w:cs="Tahoma"/>
                <w:sz w:val="24"/>
                <w:szCs w:val="24"/>
              </w:rPr>
            </w:pPr>
            <w:r>
              <w:rPr>
                <w:rFonts w:ascii="Tahoma" w:hAnsi="Tahoma" w:cs="Tahoma"/>
                <w:sz w:val="24"/>
                <w:szCs w:val="24"/>
              </w:rPr>
              <w:t>A</w:t>
            </w:r>
            <w:r w:rsidRPr="004D5328">
              <w:rPr>
                <w:rFonts w:ascii="Tahoma" w:hAnsi="Tahoma" w:cs="Tahoma"/>
                <w:sz w:val="24"/>
                <w:szCs w:val="24"/>
              </w:rPr>
              <w:t>pr 19</w:t>
            </w:r>
            <w:r>
              <w:rPr>
                <w:rFonts w:ascii="Tahoma" w:hAnsi="Tahoma" w:cs="Tahoma"/>
                <w:sz w:val="24"/>
                <w:szCs w:val="24"/>
              </w:rPr>
              <w:t xml:space="preserve"> - W</w:t>
            </w:r>
            <w:r w:rsidRPr="004D5328">
              <w:rPr>
                <w:rFonts w:ascii="Tahoma" w:hAnsi="Tahoma" w:cs="Tahoma"/>
                <w:sz w:val="24"/>
                <w:szCs w:val="24"/>
              </w:rPr>
              <w:t>ould be nice if when calling patient in, staff said please after the name</w:t>
            </w:r>
          </w:p>
          <w:p w:rsidR="004D5328" w:rsidRPr="004D5328" w:rsidRDefault="004D5328" w:rsidP="004D5328">
            <w:pPr>
              <w:tabs>
                <w:tab w:val="left" w:pos="567"/>
              </w:tabs>
              <w:spacing w:after="0" w:line="240" w:lineRule="auto"/>
              <w:ind w:right="34"/>
              <w:contextualSpacing/>
              <w:rPr>
                <w:rFonts w:ascii="Tahoma" w:hAnsi="Tahoma" w:cs="Tahoma"/>
                <w:sz w:val="24"/>
                <w:szCs w:val="24"/>
              </w:rPr>
            </w:pPr>
          </w:p>
          <w:p w:rsidR="004D5328" w:rsidRPr="004D5328" w:rsidRDefault="004D5328" w:rsidP="004D5328">
            <w:pPr>
              <w:tabs>
                <w:tab w:val="left" w:pos="567"/>
              </w:tabs>
              <w:spacing w:after="0" w:line="240" w:lineRule="auto"/>
              <w:ind w:right="34"/>
              <w:contextualSpacing/>
              <w:rPr>
                <w:rFonts w:ascii="Tahoma" w:hAnsi="Tahoma" w:cs="Tahoma"/>
                <w:sz w:val="24"/>
                <w:szCs w:val="24"/>
              </w:rPr>
            </w:pPr>
            <w:r w:rsidRPr="004D5328">
              <w:rPr>
                <w:rFonts w:ascii="Tahoma" w:hAnsi="Tahoma" w:cs="Tahoma"/>
                <w:sz w:val="24"/>
                <w:szCs w:val="24"/>
              </w:rPr>
              <w:t>Significant Events</w:t>
            </w:r>
          </w:p>
          <w:p w:rsidR="004D5328" w:rsidRDefault="004D5328" w:rsidP="004D5328">
            <w:pPr>
              <w:pStyle w:val="ListParagraph"/>
              <w:numPr>
                <w:ilvl w:val="0"/>
                <w:numId w:val="34"/>
              </w:numPr>
              <w:tabs>
                <w:tab w:val="left" w:pos="567"/>
              </w:tabs>
              <w:spacing w:after="0" w:line="240" w:lineRule="auto"/>
              <w:ind w:right="34"/>
              <w:rPr>
                <w:rFonts w:ascii="Tahoma" w:hAnsi="Tahoma" w:cs="Tahoma"/>
                <w:sz w:val="24"/>
                <w:szCs w:val="24"/>
              </w:rPr>
            </w:pPr>
            <w:r w:rsidRPr="004D5328">
              <w:rPr>
                <w:rFonts w:ascii="Tahoma" w:hAnsi="Tahoma" w:cs="Tahoma"/>
                <w:sz w:val="24"/>
                <w:szCs w:val="24"/>
              </w:rPr>
              <w:t>1 Apr 19</w:t>
            </w:r>
            <w:r w:rsidRPr="004D5328">
              <w:rPr>
                <w:rFonts w:ascii="Tahoma" w:hAnsi="Tahoma" w:cs="Tahoma"/>
                <w:sz w:val="24"/>
                <w:szCs w:val="24"/>
              </w:rPr>
              <w:t xml:space="preserve"> - </w:t>
            </w:r>
            <w:r w:rsidRPr="004D5328">
              <w:rPr>
                <w:rFonts w:ascii="Tahoma" w:hAnsi="Tahoma" w:cs="Tahoma"/>
                <w:sz w:val="24"/>
                <w:szCs w:val="24"/>
              </w:rPr>
              <w:t xml:space="preserve">90 </w:t>
            </w:r>
            <w:proofErr w:type="spellStart"/>
            <w:r w:rsidRPr="004D5328">
              <w:rPr>
                <w:rFonts w:ascii="Tahoma" w:hAnsi="Tahoma" w:cs="Tahoma"/>
                <w:sz w:val="24"/>
                <w:szCs w:val="24"/>
              </w:rPr>
              <w:t>Morphgesic</w:t>
            </w:r>
            <w:proofErr w:type="spellEnd"/>
            <w:r w:rsidRPr="004D5328">
              <w:rPr>
                <w:rFonts w:ascii="Tahoma" w:hAnsi="Tahoma" w:cs="Tahoma"/>
                <w:sz w:val="24"/>
                <w:szCs w:val="24"/>
              </w:rPr>
              <w:t xml:space="preserve"> </w:t>
            </w:r>
            <w:proofErr w:type="spellStart"/>
            <w:r w:rsidRPr="004D5328">
              <w:rPr>
                <w:rFonts w:ascii="Tahoma" w:hAnsi="Tahoma" w:cs="Tahoma"/>
                <w:sz w:val="24"/>
                <w:szCs w:val="24"/>
              </w:rPr>
              <w:t>60mg</w:t>
            </w:r>
            <w:proofErr w:type="spellEnd"/>
            <w:r w:rsidRPr="004D5328">
              <w:rPr>
                <w:rFonts w:ascii="Tahoma" w:hAnsi="Tahoma" w:cs="Tahoma"/>
                <w:sz w:val="24"/>
                <w:szCs w:val="24"/>
              </w:rPr>
              <w:t xml:space="preserve"> tablets prescribed but 110 issued to patient</w:t>
            </w:r>
            <w:r w:rsidRPr="004D5328">
              <w:rPr>
                <w:rFonts w:ascii="Tahoma" w:hAnsi="Tahoma" w:cs="Tahoma"/>
                <w:sz w:val="24"/>
                <w:szCs w:val="24"/>
              </w:rPr>
              <w:t xml:space="preserve">. </w:t>
            </w:r>
            <w:r w:rsidRPr="004D5328">
              <w:rPr>
                <w:rFonts w:ascii="Tahoma" w:hAnsi="Tahoma" w:cs="Tahoma"/>
                <w:sz w:val="24"/>
                <w:szCs w:val="24"/>
              </w:rPr>
              <w:t>Patient contacted and will only order 70 tablets next time</w:t>
            </w:r>
            <w:r>
              <w:rPr>
                <w:rFonts w:ascii="Tahoma" w:hAnsi="Tahoma" w:cs="Tahoma"/>
                <w:sz w:val="24"/>
                <w:szCs w:val="24"/>
              </w:rPr>
              <w:t>. To prevent a reoccurrence a</w:t>
            </w:r>
            <w:r w:rsidRPr="004D5328">
              <w:rPr>
                <w:rFonts w:ascii="Tahoma" w:hAnsi="Tahoma" w:cs="Tahoma"/>
                <w:sz w:val="24"/>
                <w:szCs w:val="24"/>
              </w:rPr>
              <w:t xml:space="preserve">ll </w:t>
            </w:r>
          </w:p>
          <w:p w:rsidR="004D5328" w:rsidRDefault="004D5328" w:rsidP="004D5328">
            <w:pPr>
              <w:pStyle w:val="ListParagraph"/>
              <w:numPr>
                <w:ilvl w:val="0"/>
                <w:numId w:val="34"/>
              </w:numPr>
              <w:tabs>
                <w:tab w:val="left" w:pos="567"/>
              </w:tabs>
              <w:spacing w:after="0" w:line="240" w:lineRule="auto"/>
              <w:ind w:right="34"/>
              <w:rPr>
                <w:rFonts w:ascii="Tahoma" w:hAnsi="Tahoma" w:cs="Tahoma"/>
                <w:sz w:val="24"/>
                <w:szCs w:val="24"/>
              </w:rPr>
            </w:pPr>
            <w:r w:rsidRPr="004D5328">
              <w:rPr>
                <w:rFonts w:ascii="Tahoma" w:hAnsi="Tahoma" w:cs="Tahoma"/>
                <w:sz w:val="24"/>
                <w:szCs w:val="24"/>
              </w:rPr>
              <w:t>29 Apr 19</w:t>
            </w:r>
            <w:r>
              <w:rPr>
                <w:rFonts w:ascii="Tahoma" w:hAnsi="Tahoma" w:cs="Tahoma"/>
                <w:sz w:val="24"/>
                <w:szCs w:val="24"/>
              </w:rPr>
              <w:t xml:space="preserve"> - </w:t>
            </w:r>
            <w:r w:rsidRPr="004D5328">
              <w:rPr>
                <w:rFonts w:ascii="Tahoma" w:hAnsi="Tahoma" w:cs="Tahoma"/>
                <w:sz w:val="24"/>
                <w:szCs w:val="24"/>
              </w:rPr>
              <w:t xml:space="preserve">Letter received from Consultant Urologist in Jan 19 asking GP to prescribe and administer </w:t>
            </w:r>
            <w:proofErr w:type="spellStart"/>
            <w:r w:rsidRPr="004D5328">
              <w:rPr>
                <w:rFonts w:ascii="Tahoma" w:hAnsi="Tahoma" w:cs="Tahoma"/>
                <w:sz w:val="24"/>
                <w:szCs w:val="24"/>
              </w:rPr>
              <w:t>inj</w:t>
            </w:r>
            <w:proofErr w:type="spellEnd"/>
            <w:r w:rsidRPr="004D5328">
              <w:rPr>
                <w:rFonts w:ascii="Tahoma" w:hAnsi="Tahoma" w:cs="Tahoma"/>
                <w:sz w:val="24"/>
                <w:szCs w:val="24"/>
              </w:rPr>
              <w:t xml:space="preserve"> every 3 months. </w:t>
            </w:r>
            <w:r>
              <w:rPr>
                <w:rFonts w:ascii="Tahoma" w:hAnsi="Tahoma" w:cs="Tahoma"/>
                <w:sz w:val="24"/>
                <w:szCs w:val="24"/>
              </w:rPr>
              <w:t>Letter was reviewed by admin staff but n</w:t>
            </w:r>
            <w:r w:rsidRPr="004D5328">
              <w:rPr>
                <w:rFonts w:ascii="Tahoma" w:hAnsi="Tahoma" w:cs="Tahoma"/>
                <w:sz w:val="24"/>
                <w:szCs w:val="24"/>
              </w:rPr>
              <w:t>ot forwarded to GP therefore not arranged</w:t>
            </w:r>
            <w:r>
              <w:rPr>
                <w:rFonts w:ascii="Tahoma" w:hAnsi="Tahoma" w:cs="Tahoma"/>
                <w:sz w:val="24"/>
                <w:szCs w:val="24"/>
              </w:rPr>
              <w:t>.</w:t>
            </w:r>
            <w:r w:rsidRPr="004D5328">
              <w:rPr>
                <w:rFonts w:ascii="Tahoma" w:hAnsi="Tahoma" w:cs="Tahoma"/>
                <w:sz w:val="24"/>
                <w:szCs w:val="24"/>
              </w:rPr>
              <w:tab/>
              <w:t>Me</w:t>
            </w:r>
            <w:r>
              <w:rPr>
                <w:rFonts w:ascii="Tahoma" w:hAnsi="Tahoma" w:cs="Tahoma"/>
                <w:sz w:val="24"/>
                <w:szCs w:val="24"/>
              </w:rPr>
              <w:t>mber of staff informed.</w:t>
            </w:r>
          </w:p>
          <w:p w:rsidR="004D5328" w:rsidRDefault="004D5328" w:rsidP="004D5328">
            <w:pPr>
              <w:pStyle w:val="ListParagraph"/>
              <w:numPr>
                <w:ilvl w:val="0"/>
                <w:numId w:val="34"/>
              </w:numPr>
              <w:tabs>
                <w:tab w:val="left" w:pos="567"/>
              </w:tabs>
              <w:spacing w:after="0" w:line="240" w:lineRule="auto"/>
              <w:ind w:right="34"/>
              <w:rPr>
                <w:rFonts w:ascii="Tahoma" w:hAnsi="Tahoma" w:cs="Tahoma"/>
                <w:sz w:val="24"/>
                <w:szCs w:val="24"/>
              </w:rPr>
            </w:pPr>
            <w:r w:rsidRPr="004D5328">
              <w:rPr>
                <w:rFonts w:ascii="Tahoma" w:hAnsi="Tahoma" w:cs="Tahoma"/>
                <w:sz w:val="24"/>
                <w:szCs w:val="24"/>
              </w:rPr>
              <w:t>17 May 19</w:t>
            </w:r>
            <w:r>
              <w:rPr>
                <w:rFonts w:ascii="Tahoma" w:hAnsi="Tahoma" w:cs="Tahoma"/>
                <w:sz w:val="24"/>
                <w:szCs w:val="24"/>
              </w:rPr>
              <w:t xml:space="preserve"> - </w:t>
            </w:r>
            <w:r w:rsidRPr="004D5328">
              <w:rPr>
                <w:rFonts w:ascii="Tahoma" w:hAnsi="Tahoma" w:cs="Tahoma"/>
                <w:sz w:val="24"/>
                <w:szCs w:val="24"/>
              </w:rPr>
              <w:t xml:space="preserve">Patient seen in </w:t>
            </w:r>
            <w:proofErr w:type="spellStart"/>
            <w:r w:rsidRPr="004D5328">
              <w:rPr>
                <w:rFonts w:ascii="Tahoma" w:hAnsi="Tahoma" w:cs="Tahoma"/>
                <w:sz w:val="24"/>
                <w:szCs w:val="24"/>
              </w:rPr>
              <w:t>MIU</w:t>
            </w:r>
            <w:proofErr w:type="spellEnd"/>
            <w:r w:rsidRPr="004D5328">
              <w:rPr>
                <w:rFonts w:ascii="Tahoma" w:hAnsi="Tahoma" w:cs="Tahoma"/>
                <w:sz w:val="24"/>
                <w:szCs w:val="24"/>
              </w:rPr>
              <w:t xml:space="preserve">, </w:t>
            </w:r>
            <w:proofErr w:type="spellStart"/>
            <w:r w:rsidRPr="004D5328">
              <w:rPr>
                <w:rFonts w:ascii="Tahoma" w:hAnsi="Tahoma" w:cs="Tahoma"/>
                <w:sz w:val="24"/>
                <w:szCs w:val="24"/>
              </w:rPr>
              <w:t>JCH</w:t>
            </w:r>
            <w:proofErr w:type="spellEnd"/>
            <w:r w:rsidRPr="004D5328">
              <w:rPr>
                <w:rFonts w:ascii="Tahoma" w:hAnsi="Tahoma" w:cs="Tahoma"/>
                <w:sz w:val="24"/>
                <w:szCs w:val="24"/>
              </w:rPr>
              <w:t xml:space="preserve">. Diagnosed with sprained ankle. Discharged before x-ray result received and told will contact if issue. X-ray report suggested ‘un-displaced fracture. No </w:t>
            </w:r>
            <w:r w:rsidRPr="004D5328">
              <w:rPr>
                <w:rFonts w:ascii="Tahoma" w:hAnsi="Tahoma" w:cs="Tahoma"/>
                <w:b/>
                <w:sz w:val="24"/>
                <w:szCs w:val="24"/>
                <w:u w:val="single"/>
              </w:rPr>
              <w:t>other</w:t>
            </w:r>
            <w:r w:rsidRPr="004D5328">
              <w:rPr>
                <w:rFonts w:ascii="Tahoma" w:hAnsi="Tahoma" w:cs="Tahoma"/>
                <w:sz w:val="24"/>
                <w:szCs w:val="24"/>
              </w:rPr>
              <w:t xml:space="preserve"> bony injury’. </w:t>
            </w:r>
            <w:proofErr w:type="spellStart"/>
            <w:r w:rsidRPr="004D5328">
              <w:rPr>
                <w:rFonts w:ascii="Tahoma" w:hAnsi="Tahoma" w:cs="Tahoma"/>
                <w:sz w:val="24"/>
                <w:szCs w:val="24"/>
              </w:rPr>
              <w:t>JCH</w:t>
            </w:r>
            <w:proofErr w:type="spellEnd"/>
            <w:r w:rsidRPr="004D5328">
              <w:rPr>
                <w:rFonts w:ascii="Tahoma" w:hAnsi="Tahoma" w:cs="Tahoma"/>
                <w:sz w:val="24"/>
                <w:szCs w:val="24"/>
              </w:rPr>
              <w:t xml:space="preserve"> Receptionist did not read report properly and therefore did not send to clinician to contact patient</w:t>
            </w:r>
            <w:r>
              <w:rPr>
                <w:rFonts w:ascii="Tahoma" w:hAnsi="Tahoma" w:cs="Tahoma"/>
                <w:sz w:val="24"/>
                <w:szCs w:val="24"/>
              </w:rPr>
              <w:t xml:space="preserve">. </w:t>
            </w:r>
            <w:r w:rsidRPr="004D5328">
              <w:rPr>
                <w:rFonts w:ascii="Tahoma" w:hAnsi="Tahoma" w:cs="Tahoma"/>
                <w:sz w:val="24"/>
                <w:szCs w:val="24"/>
              </w:rPr>
              <w:t>Patient return to GP on 17 May 19. Ankle still swollen and still painful. Referred to fracture clinic.</w:t>
            </w:r>
          </w:p>
          <w:p w:rsidR="004D5328" w:rsidRDefault="004D5328" w:rsidP="004D5328">
            <w:pPr>
              <w:pStyle w:val="ListParagraph"/>
              <w:numPr>
                <w:ilvl w:val="0"/>
                <w:numId w:val="34"/>
              </w:numPr>
              <w:tabs>
                <w:tab w:val="left" w:pos="567"/>
              </w:tabs>
              <w:spacing w:after="0" w:line="240" w:lineRule="auto"/>
              <w:ind w:right="34"/>
              <w:rPr>
                <w:rFonts w:ascii="Tahoma" w:hAnsi="Tahoma" w:cs="Tahoma"/>
                <w:sz w:val="24"/>
                <w:szCs w:val="24"/>
              </w:rPr>
            </w:pPr>
            <w:r w:rsidRPr="004D5328">
              <w:rPr>
                <w:rFonts w:ascii="Tahoma" w:hAnsi="Tahoma" w:cs="Tahoma"/>
                <w:sz w:val="24"/>
                <w:szCs w:val="24"/>
              </w:rPr>
              <w:tab/>
              <w:t>8 May 19</w:t>
            </w:r>
            <w:r w:rsidRPr="004D5328">
              <w:rPr>
                <w:rFonts w:ascii="Tahoma" w:hAnsi="Tahoma" w:cs="Tahoma"/>
                <w:sz w:val="24"/>
                <w:szCs w:val="24"/>
              </w:rPr>
              <w:t xml:space="preserve"> - </w:t>
            </w:r>
            <w:proofErr w:type="spellStart"/>
            <w:r w:rsidRPr="004D5328">
              <w:rPr>
                <w:rFonts w:ascii="Tahoma" w:hAnsi="Tahoma" w:cs="Tahoma"/>
                <w:sz w:val="24"/>
                <w:szCs w:val="24"/>
              </w:rPr>
              <w:t>EM</w:t>
            </w:r>
            <w:r w:rsidRPr="004D5328">
              <w:rPr>
                <w:rFonts w:ascii="Tahoma" w:hAnsi="Tahoma" w:cs="Tahoma"/>
                <w:sz w:val="24"/>
                <w:szCs w:val="24"/>
              </w:rPr>
              <w:t>A</w:t>
            </w:r>
            <w:r w:rsidRPr="004D5328">
              <w:rPr>
                <w:rFonts w:ascii="Tahoma" w:hAnsi="Tahoma" w:cs="Tahoma"/>
                <w:sz w:val="24"/>
                <w:szCs w:val="24"/>
              </w:rPr>
              <w:t>S</w:t>
            </w:r>
            <w:proofErr w:type="spellEnd"/>
            <w:r w:rsidRPr="004D5328">
              <w:rPr>
                <w:rFonts w:ascii="Tahoma" w:hAnsi="Tahoma" w:cs="Tahoma"/>
                <w:sz w:val="24"/>
                <w:szCs w:val="24"/>
              </w:rPr>
              <w:t xml:space="preserve"> attended an incident by did not report the death to the coroner.</w:t>
            </w:r>
            <w:r w:rsidRPr="004D5328">
              <w:rPr>
                <w:rFonts w:ascii="Tahoma" w:hAnsi="Tahoma" w:cs="Tahoma"/>
                <w:sz w:val="24"/>
                <w:szCs w:val="24"/>
              </w:rPr>
              <w:t xml:space="preserve"> </w:t>
            </w:r>
            <w:r w:rsidRPr="004D5328">
              <w:rPr>
                <w:rFonts w:ascii="Tahoma" w:hAnsi="Tahoma" w:cs="Tahoma"/>
                <w:sz w:val="24"/>
                <w:szCs w:val="24"/>
              </w:rPr>
              <w:t xml:space="preserve">The funeral director called the GP Practice to say they had </w:t>
            </w:r>
            <w:proofErr w:type="gramStart"/>
            <w:r w:rsidRPr="004D5328">
              <w:rPr>
                <w:rFonts w:ascii="Tahoma" w:hAnsi="Tahoma" w:cs="Tahoma"/>
                <w:sz w:val="24"/>
                <w:szCs w:val="24"/>
              </w:rPr>
              <w:t>a the</w:t>
            </w:r>
            <w:proofErr w:type="gramEnd"/>
            <w:r w:rsidRPr="004D5328">
              <w:rPr>
                <w:rFonts w:ascii="Tahoma" w:hAnsi="Tahoma" w:cs="Tahoma"/>
                <w:sz w:val="24"/>
                <w:szCs w:val="24"/>
              </w:rPr>
              <w:t xml:space="preserve"> body of one of our patients but because it was an unexplained death they needed a post mortem. The funeral director had contacted the coroner but they were unaware of the death and had not been informed. The GP practice had to remind </w:t>
            </w:r>
            <w:proofErr w:type="spellStart"/>
            <w:r w:rsidRPr="004D5328">
              <w:rPr>
                <w:rFonts w:ascii="Tahoma" w:hAnsi="Tahoma" w:cs="Tahoma"/>
                <w:sz w:val="24"/>
                <w:szCs w:val="24"/>
              </w:rPr>
              <w:t>EMAS</w:t>
            </w:r>
            <w:proofErr w:type="spellEnd"/>
            <w:r w:rsidRPr="004D5328">
              <w:rPr>
                <w:rFonts w:ascii="Tahoma" w:hAnsi="Tahoma" w:cs="Tahoma"/>
                <w:sz w:val="24"/>
                <w:szCs w:val="24"/>
              </w:rPr>
              <w:t xml:space="preserve"> that i</w:t>
            </w:r>
            <w:r>
              <w:rPr>
                <w:rFonts w:ascii="Tahoma" w:hAnsi="Tahoma" w:cs="Tahoma"/>
                <w:sz w:val="24"/>
                <w:szCs w:val="24"/>
              </w:rPr>
              <w:t>t</w:t>
            </w:r>
            <w:r w:rsidRPr="004D5328">
              <w:rPr>
                <w:rFonts w:ascii="Tahoma" w:hAnsi="Tahoma" w:cs="Tahoma"/>
                <w:sz w:val="24"/>
                <w:szCs w:val="24"/>
              </w:rPr>
              <w:t xml:space="preserve"> is their responsibility to inform the coroner when they attend an incident and the patient has died.</w:t>
            </w:r>
          </w:p>
          <w:p w:rsidR="004D5328" w:rsidRPr="004D5328" w:rsidRDefault="004D5328" w:rsidP="004D5328">
            <w:pPr>
              <w:tabs>
                <w:tab w:val="left" w:pos="567"/>
              </w:tabs>
              <w:spacing w:after="0" w:line="240" w:lineRule="auto"/>
              <w:ind w:left="360" w:right="34"/>
              <w:rPr>
                <w:rFonts w:ascii="Tahoma" w:hAnsi="Tahoma" w:cs="Tahoma"/>
                <w:sz w:val="24"/>
                <w:szCs w:val="24"/>
              </w:rPr>
            </w:pPr>
            <w:r w:rsidRPr="004D5328">
              <w:rPr>
                <w:rFonts w:ascii="Tahoma" w:hAnsi="Tahoma" w:cs="Tahoma"/>
                <w:sz w:val="24"/>
                <w:szCs w:val="24"/>
              </w:rPr>
              <w:tab/>
            </w:r>
          </w:p>
          <w:p w:rsidR="004D5328" w:rsidRPr="004D5328" w:rsidRDefault="004D5328" w:rsidP="004D5328">
            <w:pPr>
              <w:tabs>
                <w:tab w:val="left" w:pos="567"/>
              </w:tabs>
              <w:spacing w:after="0" w:line="240" w:lineRule="auto"/>
              <w:ind w:right="34"/>
              <w:contextualSpacing/>
              <w:rPr>
                <w:rFonts w:ascii="Tahoma" w:hAnsi="Tahoma" w:cs="Tahoma"/>
                <w:sz w:val="24"/>
                <w:szCs w:val="24"/>
              </w:rPr>
            </w:pPr>
            <w:r w:rsidRPr="004D5328">
              <w:rPr>
                <w:rFonts w:ascii="Tahoma" w:hAnsi="Tahoma" w:cs="Tahoma"/>
                <w:sz w:val="24"/>
                <w:szCs w:val="24"/>
              </w:rPr>
              <w:t>Staff Changes</w:t>
            </w:r>
          </w:p>
          <w:p w:rsidR="004D5328" w:rsidRPr="004D5328" w:rsidRDefault="004D5328" w:rsidP="004D5328">
            <w:pPr>
              <w:tabs>
                <w:tab w:val="left" w:pos="567"/>
              </w:tabs>
              <w:spacing w:after="0" w:line="240" w:lineRule="auto"/>
              <w:ind w:right="34"/>
              <w:contextualSpacing/>
              <w:rPr>
                <w:rFonts w:ascii="Tahoma" w:hAnsi="Tahoma" w:cs="Tahoma"/>
                <w:sz w:val="24"/>
                <w:szCs w:val="24"/>
              </w:rPr>
            </w:pPr>
            <w:r>
              <w:rPr>
                <w:rFonts w:ascii="Tahoma" w:hAnsi="Tahoma" w:cs="Tahoma"/>
                <w:sz w:val="24"/>
                <w:szCs w:val="24"/>
              </w:rPr>
              <w:t>26</w:t>
            </w:r>
            <w:r w:rsidRPr="004D5328">
              <w:rPr>
                <w:rFonts w:ascii="Tahoma" w:hAnsi="Tahoma" w:cs="Tahoma"/>
                <w:sz w:val="24"/>
                <w:szCs w:val="24"/>
              </w:rPr>
              <w:t xml:space="preserve"> Apr 19</w:t>
            </w:r>
            <w:r>
              <w:rPr>
                <w:rFonts w:ascii="Tahoma" w:hAnsi="Tahoma" w:cs="Tahoma"/>
                <w:sz w:val="24"/>
                <w:szCs w:val="24"/>
              </w:rPr>
              <w:t xml:space="preserve"> - </w:t>
            </w:r>
            <w:r w:rsidRPr="004D5328">
              <w:rPr>
                <w:rFonts w:ascii="Tahoma" w:hAnsi="Tahoma" w:cs="Tahoma"/>
                <w:sz w:val="24"/>
                <w:szCs w:val="24"/>
              </w:rPr>
              <w:t>David Ovenden</w:t>
            </w:r>
            <w:r>
              <w:rPr>
                <w:rFonts w:ascii="Tahoma" w:hAnsi="Tahoma" w:cs="Tahoma"/>
                <w:sz w:val="24"/>
                <w:szCs w:val="24"/>
              </w:rPr>
              <w:t xml:space="preserve"> (</w:t>
            </w:r>
            <w:r w:rsidRPr="004D5328">
              <w:rPr>
                <w:rFonts w:ascii="Tahoma" w:hAnsi="Tahoma" w:cs="Tahoma"/>
                <w:sz w:val="24"/>
                <w:szCs w:val="24"/>
              </w:rPr>
              <w:t>Delivery Driver</w:t>
            </w:r>
            <w:r>
              <w:rPr>
                <w:rFonts w:ascii="Tahoma" w:hAnsi="Tahoma" w:cs="Tahoma"/>
                <w:sz w:val="24"/>
                <w:szCs w:val="24"/>
              </w:rPr>
              <w:t xml:space="preserve">) </w:t>
            </w:r>
            <w:r w:rsidRPr="004D5328">
              <w:rPr>
                <w:rFonts w:ascii="Tahoma" w:hAnsi="Tahoma" w:cs="Tahoma"/>
                <w:sz w:val="24"/>
                <w:szCs w:val="24"/>
              </w:rPr>
              <w:t xml:space="preserve">Resigned </w:t>
            </w:r>
            <w:r>
              <w:rPr>
                <w:rFonts w:ascii="Tahoma" w:hAnsi="Tahoma" w:cs="Tahoma"/>
                <w:sz w:val="24"/>
                <w:szCs w:val="24"/>
              </w:rPr>
              <w:t>–</w:t>
            </w:r>
            <w:r w:rsidRPr="004D5328">
              <w:rPr>
                <w:rFonts w:ascii="Tahoma" w:hAnsi="Tahoma" w:cs="Tahoma"/>
                <w:sz w:val="24"/>
                <w:szCs w:val="24"/>
              </w:rPr>
              <w:t xml:space="preserve"> Finish</w:t>
            </w:r>
            <w:r>
              <w:rPr>
                <w:rFonts w:ascii="Tahoma" w:hAnsi="Tahoma" w:cs="Tahoma"/>
                <w:sz w:val="24"/>
                <w:szCs w:val="24"/>
              </w:rPr>
              <w:t xml:space="preserve">ed on </w:t>
            </w:r>
            <w:r w:rsidRPr="004D5328">
              <w:rPr>
                <w:rFonts w:ascii="Tahoma" w:hAnsi="Tahoma" w:cs="Tahoma"/>
                <w:sz w:val="24"/>
                <w:szCs w:val="24"/>
              </w:rPr>
              <w:t>17 May 19</w:t>
            </w:r>
          </w:p>
          <w:p w:rsidR="0094598A" w:rsidRDefault="004D5328" w:rsidP="004D5328">
            <w:pPr>
              <w:tabs>
                <w:tab w:val="left" w:pos="567"/>
              </w:tabs>
              <w:spacing w:after="0" w:line="240" w:lineRule="auto"/>
              <w:ind w:right="34"/>
              <w:contextualSpacing/>
              <w:rPr>
                <w:rFonts w:ascii="Tahoma" w:hAnsi="Tahoma" w:cs="Tahoma"/>
                <w:sz w:val="24"/>
                <w:szCs w:val="24"/>
              </w:rPr>
            </w:pPr>
            <w:r w:rsidRPr="004D5328">
              <w:rPr>
                <w:rFonts w:ascii="Tahoma" w:hAnsi="Tahoma" w:cs="Tahoma"/>
                <w:sz w:val="24"/>
                <w:szCs w:val="24"/>
              </w:rPr>
              <w:t>9 May 19</w:t>
            </w:r>
            <w:r>
              <w:rPr>
                <w:rFonts w:ascii="Tahoma" w:hAnsi="Tahoma" w:cs="Tahoma"/>
                <w:sz w:val="24"/>
                <w:szCs w:val="24"/>
              </w:rPr>
              <w:t xml:space="preserve"> – </w:t>
            </w:r>
            <w:r w:rsidRPr="004D5328">
              <w:rPr>
                <w:rFonts w:ascii="Tahoma" w:hAnsi="Tahoma" w:cs="Tahoma"/>
                <w:sz w:val="24"/>
                <w:szCs w:val="24"/>
              </w:rPr>
              <w:t xml:space="preserve">Rachel </w:t>
            </w:r>
            <w:r>
              <w:rPr>
                <w:rFonts w:ascii="Tahoma" w:hAnsi="Tahoma" w:cs="Tahoma"/>
                <w:sz w:val="24"/>
                <w:szCs w:val="24"/>
              </w:rPr>
              <w:t xml:space="preserve">has been employed as the new </w:t>
            </w:r>
            <w:r w:rsidRPr="004D5328">
              <w:rPr>
                <w:rFonts w:ascii="Tahoma" w:hAnsi="Tahoma" w:cs="Tahoma"/>
                <w:sz w:val="24"/>
                <w:szCs w:val="24"/>
              </w:rPr>
              <w:t>Delivery Driver</w:t>
            </w:r>
            <w:r>
              <w:rPr>
                <w:rFonts w:ascii="Tahoma" w:hAnsi="Tahoma" w:cs="Tahoma"/>
                <w:sz w:val="24"/>
                <w:szCs w:val="24"/>
              </w:rPr>
              <w:t xml:space="preserve">. She started on </w:t>
            </w:r>
            <w:r w:rsidRPr="004D5328">
              <w:rPr>
                <w:rFonts w:ascii="Tahoma" w:hAnsi="Tahoma" w:cs="Tahoma"/>
                <w:sz w:val="24"/>
                <w:szCs w:val="24"/>
              </w:rPr>
              <w:t>21</w:t>
            </w:r>
            <w:r w:rsidRPr="004D5328">
              <w:rPr>
                <w:rFonts w:ascii="Tahoma" w:hAnsi="Tahoma" w:cs="Tahoma"/>
                <w:sz w:val="24"/>
                <w:szCs w:val="24"/>
                <w:vertAlign w:val="superscript"/>
              </w:rPr>
              <w:t>st</w:t>
            </w:r>
            <w:r>
              <w:rPr>
                <w:rFonts w:ascii="Tahoma" w:hAnsi="Tahoma" w:cs="Tahoma"/>
                <w:sz w:val="24"/>
                <w:szCs w:val="24"/>
              </w:rPr>
              <w:t xml:space="preserve"> </w:t>
            </w:r>
            <w:r w:rsidRPr="004D5328">
              <w:rPr>
                <w:rFonts w:ascii="Tahoma" w:hAnsi="Tahoma" w:cs="Tahoma"/>
                <w:sz w:val="24"/>
                <w:szCs w:val="24"/>
              </w:rPr>
              <w:t>May 19</w:t>
            </w:r>
            <w:r>
              <w:rPr>
                <w:rFonts w:ascii="Tahoma" w:hAnsi="Tahoma" w:cs="Tahoma"/>
                <w:sz w:val="24"/>
                <w:szCs w:val="24"/>
              </w:rPr>
              <w:t>.</w:t>
            </w:r>
          </w:p>
          <w:p w:rsidR="004D5328" w:rsidRPr="00331B97" w:rsidRDefault="004D5328" w:rsidP="004D5328">
            <w:pPr>
              <w:tabs>
                <w:tab w:val="left" w:pos="567"/>
              </w:tabs>
              <w:spacing w:after="0" w:line="240" w:lineRule="auto"/>
              <w:ind w:right="34"/>
              <w:contextualSpacing/>
              <w:rPr>
                <w:rFonts w:ascii="Tahoma" w:hAnsi="Tahoma" w:cs="Tahoma"/>
                <w:sz w:val="24"/>
                <w:szCs w:val="24"/>
              </w:rPr>
            </w:pPr>
          </w:p>
        </w:tc>
        <w:tc>
          <w:tcPr>
            <w:tcW w:w="1134" w:type="dxa"/>
          </w:tcPr>
          <w:p w:rsidR="0094598A" w:rsidRPr="000249ED" w:rsidRDefault="0094598A" w:rsidP="0094598A">
            <w:pPr>
              <w:spacing w:after="0" w:line="240" w:lineRule="auto"/>
              <w:rPr>
                <w:rFonts w:ascii="Arial" w:hAnsi="Arial" w:cs="Arial"/>
                <w:b/>
                <w:sz w:val="24"/>
                <w:szCs w:val="24"/>
              </w:rPr>
            </w:pPr>
          </w:p>
        </w:tc>
      </w:tr>
      <w:tr w:rsidR="0094598A" w:rsidRPr="002A3077" w:rsidTr="004D5328">
        <w:trPr>
          <w:trHeight w:val="1553"/>
        </w:trPr>
        <w:tc>
          <w:tcPr>
            <w:tcW w:w="658" w:type="dxa"/>
          </w:tcPr>
          <w:p w:rsidR="0094598A" w:rsidRPr="000249ED" w:rsidRDefault="0018228B" w:rsidP="0094598A">
            <w:pPr>
              <w:spacing w:after="0" w:line="240" w:lineRule="auto"/>
              <w:rPr>
                <w:rFonts w:ascii="Arial" w:hAnsi="Arial" w:cs="Arial"/>
                <w:b/>
                <w:sz w:val="24"/>
                <w:szCs w:val="24"/>
              </w:rPr>
            </w:pPr>
            <w:r>
              <w:rPr>
                <w:rFonts w:ascii="Arial" w:hAnsi="Arial" w:cs="Arial"/>
                <w:b/>
                <w:sz w:val="24"/>
                <w:szCs w:val="24"/>
              </w:rPr>
              <w:lastRenderedPageBreak/>
              <w:t>5</w:t>
            </w:r>
            <w:r w:rsidR="0094598A" w:rsidRPr="000249ED">
              <w:rPr>
                <w:rFonts w:ascii="Arial" w:hAnsi="Arial" w:cs="Arial"/>
                <w:b/>
                <w:sz w:val="24"/>
                <w:szCs w:val="24"/>
              </w:rPr>
              <w:t>.</w:t>
            </w:r>
          </w:p>
        </w:tc>
        <w:tc>
          <w:tcPr>
            <w:tcW w:w="8806" w:type="dxa"/>
            <w:gridSpan w:val="2"/>
          </w:tcPr>
          <w:p w:rsidR="0094598A" w:rsidRDefault="0094598A" w:rsidP="006C58A6">
            <w:pPr>
              <w:tabs>
                <w:tab w:val="left" w:pos="567"/>
              </w:tabs>
              <w:spacing w:after="0" w:line="240" w:lineRule="auto"/>
              <w:ind w:right="34"/>
              <w:rPr>
                <w:rFonts w:ascii="Tahoma" w:hAnsi="Tahoma" w:cs="Tahoma"/>
                <w:b/>
                <w:sz w:val="24"/>
                <w:szCs w:val="24"/>
              </w:rPr>
            </w:pPr>
            <w:r>
              <w:rPr>
                <w:rFonts w:ascii="Tahoma" w:hAnsi="Tahoma" w:cs="Tahoma"/>
                <w:b/>
                <w:sz w:val="24"/>
                <w:szCs w:val="24"/>
              </w:rPr>
              <w:t>Update on Fundraising Activities</w:t>
            </w:r>
          </w:p>
          <w:p w:rsidR="0094598A" w:rsidRDefault="0094598A" w:rsidP="006C58A6">
            <w:pPr>
              <w:numPr>
                <w:ilvl w:val="0"/>
                <w:numId w:val="25"/>
              </w:numPr>
              <w:tabs>
                <w:tab w:val="left" w:pos="567"/>
              </w:tabs>
              <w:spacing w:after="0" w:line="240" w:lineRule="auto"/>
              <w:ind w:right="34"/>
              <w:contextualSpacing/>
              <w:rPr>
                <w:rFonts w:ascii="Tahoma" w:hAnsi="Tahoma" w:cs="Tahoma"/>
                <w:sz w:val="24"/>
                <w:szCs w:val="24"/>
              </w:rPr>
            </w:pPr>
            <w:r w:rsidRPr="001673C9">
              <w:rPr>
                <w:rFonts w:ascii="Tahoma" w:hAnsi="Tahoma" w:cs="Tahoma"/>
                <w:sz w:val="24"/>
                <w:szCs w:val="24"/>
              </w:rPr>
              <w:t>Current funds available</w:t>
            </w:r>
            <w:r w:rsidR="00B95FB6" w:rsidRPr="001673C9">
              <w:rPr>
                <w:rFonts w:ascii="Tahoma" w:hAnsi="Tahoma" w:cs="Tahoma"/>
                <w:sz w:val="24"/>
                <w:szCs w:val="24"/>
              </w:rPr>
              <w:t xml:space="preserve"> – see </w:t>
            </w:r>
            <w:r w:rsidR="006C58A6">
              <w:rPr>
                <w:rFonts w:ascii="Tahoma" w:hAnsi="Tahoma" w:cs="Tahoma"/>
                <w:sz w:val="24"/>
                <w:szCs w:val="24"/>
              </w:rPr>
              <w:t>annex A to these minutes</w:t>
            </w:r>
            <w:r w:rsidR="00B95FB6" w:rsidRPr="001673C9">
              <w:rPr>
                <w:rFonts w:ascii="Tahoma" w:hAnsi="Tahoma" w:cs="Tahoma"/>
                <w:sz w:val="24"/>
                <w:szCs w:val="24"/>
              </w:rPr>
              <w:t>.</w:t>
            </w:r>
          </w:p>
          <w:p w:rsidR="006C58A6" w:rsidRPr="006C58A6" w:rsidRDefault="004D5328" w:rsidP="004D5328">
            <w:pPr>
              <w:numPr>
                <w:ilvl w:val="0"/>
                <w:numId w:val="25"/>
              </w:numPr>
              <w:tabs>
                <w:tab w:val="left" w:pos="567"/>
              </w:tabs>
              <w:spacing w:after="0" w:line="240" w:lineRule="auto"/>
              <w:ind w:left="618" w:right="34" w:hanging="283"/>
              <w:contextualSpacing/>
              <w:rPr>
                <w:rFonts w:ascii="Tahoma" w:hAnsi="Tahoma" w:cs="Tahoma"/>
                <w:sz w:val="24"/>
                <w:szCs w:val="24"/>
              </w:rPr>
            </w:pPr>
            <w:r>
              <w:rPr>
                <w:rFonts w:ascii="Tahoma" w:hAnsi="Tahoma" w:cs="Tahoma"/>
                <w:sz w:val="24"/>
                <w:szCs w:val="24"/>
              </w:rPr>
              <w:t xml:space="preserve">BC suggested the nurses may need an additional </w:t>
            </w:r>
            <w:proofErr w:type="spellStart"/>
            <w:r>
              <w:rPr>
                <w:rFonts w:ascii="Tahoma" w:hAnsi="Tahoma" w:cs="Tahoma"/>
                <w:sz w:val="24"/>
                <w:szCs w:val="24"/>
              </w:rPr>
              <w:t>dopler</w:t>
            </w:r>
            <w:proofErr w:type="spellEnd"/>
            <w:r>
              <w:rPr>
                <w:rFonts w:ascii="Tahoma" w:hAnsi="Tahoma" w:cs="Tahoma"/>
                <w:sz w:val="24"/>
                <w:szCs w:val="24"/>
              </w:rPr>
              <w:t xml:space="preserve">. DH checked the previous cost which was just under £800. The group decided it would be worth purchasing an additional </w:t>
            </w:r>
            <w:proofErr w:type="spellStart"/>
            <w:r>
              <w:rPr>
                <w:rFonts w:ascii="Tahoma" w:hAnsi="Tahoma" w:cs="Tahoma"/>
                <w:sz w:val="24"/>
                <w:szCs w:val="24"/>
              </w:rPr>
              <w:t>dopler</w:t>
            </w:r>
            <w:proofErr w:type="spellEnd"/>
            <w:r>
              <w:rPr>
                <w:rFonts w:ascii="Tahoma" w:hAnsi="Tahoma" w:cs="Tahoma"/>
                <w:sz w:val="24"/>
                <w:szCs w:val="24"/>
              </w:rPr>
              <w:t>.</w:t>
            </w:r>
          </w:p>
        </w:tc>
        <w:tc>
          <w:tcPr>
            <w:tcW w:w="1134" w:type="dxa"/>
          </w:tcPr>
          <w:p w:rsidR="0094598A" w:rsidRDefault="0094598A" w:rsidP="0094598A">
            <w:pPr>
              <w:spacing w:after="0" w:line="240" w:lineRule="auto"/>
              <w:rPr>
                <w:rFonts w:ascii="Arial" w:hAnsi="Arial" w:cs="Arial"/>
                <w:b/>
                <w:sz w:val="24"/>
                <w:szCs w:val="24"/>
              </w:rPr>
            </w:pPr>
          </w:p>
          <w:p w:rsidR="006C58A6" w:rsidRDefault="006C58A6" w:rsidP="0094598A">
            <w:pPr>
              <w:spacing w:after="0" w:line="240" w:lineRule="auto"/>
              <w:rPr>
                <w:rFonts w:ascii="Arial" w:hAnsi="Arial" w:cs="Arial"/>
                <w:b/>
                <w:sz w:val="24"/>
                <w:szCs w:val="24"/>
              </w:rPr>
            </w:pPr>
          </w:p>
          <w:p w:rsidR="0018228B" w:rsidRDefault="0018228B" w:rsidP="0094598A">
            <w:pPr>
              <w:spacing w:after="0" w:line="240" w:lineRule="auto"/>
              <w:rPr>
                <w:rFonts w:ascii="Arial" w:hAnsi="Arial" w:cs="Arial"/>
                <w:b/>
                <w:sz w:val="24"/>
                <w:szCs w:val="24"/>
              </w:rPr>
            </w:pPr>
          </w:p>
          <w:p w:rsidR="006C58A6" w:rsidRDefault="006C58A6" w:rsidP="0094598A">
            <w:pPr>
              <w:spacing w:after="0" w:line="240" w:lineRule="auto"/>
              <w:rPr>
                <w:rFonts w:ascii="Arial" w:hAnsi="Arial" w:cs="Arial"/>
                <w:b/>
                <w:sz w:val="24"/>
                <w:szCs w:val="24"/>
              </w:rPr>
            </w:pPr>
            <w:r>
              <w:rPr>
                <w:rFonts w:ascii="Arial" w:hAnsi="Arial" w:cs="Arial"/>
                <w:b/>
                <w:sz w:val="24"/>
                <w:szCs w:val="24"/>
              </w:rPr>
              <w:t>DH</w:t>
            </w:r>
          </w:p>
          <w:p w:rsidR="006C58A6" w:rsidRPr="000249ED" w:rsidRDefault="006C58A6" w:rsidP="0094598A">
            <w:pPr>
              <w:spacing w:after="0" w:line="240" w:lineRule="auto"/>
              <w:rPr>
                <w:rFonts w:ascii="Arial" w:hAnsi="Arial" w:cs="Arial"/>
                <w:b/>
                <w:sz w:val="24"/>
                <w:szCs w:val="24"/>
              </w:rPr>
            </w:pPr>
          </w:p>
        </w:tc>
      </w:tr>
      <w:tr w:rsidR="0018228B" w:rsidRPr="002A3077" w:rsidTr="004D5328">
        <w:tc>
          <w:tcPr>
            <w:tcW w:w="658" w:type="dxa"/>
          </w:tcPr>
          <w:p w:rsidR="0018228B" w:rsidRDefault="0018228B" w:rsidP="00B95FB6">
            <w:pPr>
              <w:spacing w:after="0" w:line="240" w:lineRule="auto"/>
              <w:rPr>
                <w:rFonts w:ascii="Arial" w:hAnsi="Arial" w:cs="Arial"/>
                <w:b/>
                <w:sz w:val="24"/>
                <w:szCs w:val="24"/>
              </w:rPr>
            </w:pPr>
            <w:r>
              <w:rPr>
                <w:rFonts w:ascii="Arial" w:hAnsi="Arial" w:cs="Arial"/>
                <w:b/>
                <w:sz w:val="24"/>
                <w:szCs w:val="24"/>
              </w:rPr>
              <w:t>6.</w:t>
            </w:r>
          </w:p>
        </w:tc>
        <w:tc>
          <w:tcPr>
            <w:tcW w:w="8806" w:type="dxa"/>
            <w:gridSpan w:val="2"/>
          </w:tcPr>
          <w:p w:rsidR="0018228B" w:rsidRDefault="004D5328" w:rsidP="006C58A6">
            <w:pPr>
              <w:tabs>
                <w:tab w:val="left" w:pos="567"/>
              </w:tabs>
              <w:spacing w:after="0" w:line="240" w:lineRule="auto"/>
              <w:ind w:right="34"/>
              <w:rPr>
                <w:rFonts w:ascii="Tahoma" w:hAnsi="Tahoma" w:cs="Tahoma"/>
                <w:b/>
                <w:sz w:val="24"/>
                <w:szCs w:val="24"/>
              </w:rPr>
            </w:pPr>
            <w:proofErr w:type="spellStart"/>
            <w:r w:rsidRPr="004D5328">
              <w:rPr>
                <w:rFonts w:ascii="Tahoma" w:hAnsi="Tahoma" w:cs="Tahoma"/>
                <w:b/>
                <w:sz w:val="24"/>
                <w:szCs w:val="24"/>
              </w:rPr>
              <w:t>NAPP</w:t>
            </w:r>
            <w:proofErr w:type="spellEnd"/>
            <w:r w:rsidRPr="004D5328">
              <w:rPr>
                <w:rFonts w:ascii="Tahoma" w:hAnsi="Tahoma" w:cs="Tahoma"/>
                <w:b/>
                <w:sz w:val="24"/>
                <w:szCs w:val="24"/>
              </w:rPr>
              <w:t xml:space="preserve"> Newsletters</w:t>
            </w:r>
          </w:p>
          <w:p w:rsidR="004D5328" w:rsidRDefault="004D5328" w:rsidP="004D5328">
            <w:pPr>
              <w:tabs>
                <w:tab w:val="left" w:pos="567"/>
              </w:tabs>
              <w:spacing w:after="0" w:line="240" w:lineRule="auto"/>
              <w:ind w:right="34"/>
              <w:rPr>
                <w:rFonts w:ascii="Tahoma" w:hAnsi="Tahoma" w:cs="Tahoma"/>
                <w:sz w:val="24"/>
                <w:szCs w:val="24"/>
              </w:rPr>
            </w:pPr>
            <w:r w:rsidRPr="004D5328">
              <w:rPr>
                <w:rFonts w:ascii="Tahoma" w:hAnsi="Tahoma" w:cs="Tahoma"/>
                <w:sz w:val="24"/>
                <w:szCs w:val="24"/>
              </w:rPr>
              <w:t xml:space="preserve">DH gave out </w:t>
            </w:r>
            <w:r>
              <w:rPr>
                <w:rFonts w:ascii="Tahoma" w:hAnsi="Tahoma" w:cs="Tahoma"/>
                <w:sz w:val="24"/>
                <w:szCs w:val="24"/>
              </w:rPr>
              <w:t>May</w:t>
            </w:r>
            <w:r w:rsidRPr="004D5328">
              <w:rPr>
                <w:rFonts w:ascii="Tahoma" w:hAnsi="Tahoma" w:cs="Tahoma"/>
                <w:sz w:val="24"/>
                <w:szCs w:val="24"/>
              </w:rPr>
              <w:t xml:space="preserve"> issue of </w:t>
            </w:r>
            <w:proofErr w:type="spellStart"/>
            <w:r w:rsidRPr="004D5328">
              <w:rPr>
                <w:rFonts w:ascii="Tahoma" w:hAnsi="Tahoma" w:cs="Tahoma"/>
                <w:sz w:val="24"/>
                <w:szCs w:val="24"/>
              </w:rPr>
              <w:t>NAPP</w:t>
            </w:r>
            <w:proofErr w:type="spellEnd"/>
            <w:r>
              <w:rPr>
                <w:rFonts w:ascii="Tahoma" w:hAnsi="Tahoma" w:cs="Tahoma"/>
                <w:sz w:val="24"/>
                <w:szCs w:val="24"/>
              </w:rPr>
              <w:t>.</w:t>
            </w:r>
          </w:p>
          <w:p w:rsidR="004D5328" w:rsidRPr="004D5328" w:rsidRDefault="004D5328" w:rsidP="004D5328">
            <w:pPr>
              <w:tabs>
                <w:tab w:val="left" w:pos="567"/>
              </w:tabs>
              <w:spacing w:after="0" w:line="240" w:lineRule="auto"/>
              <w:ind w:right="34"/>
              <w:rPr>
                <w:rFonts w:ascii="Tahoma" w:hAnsi="Tahoma" w:cs="Tahoma"/>
                <w:sz w:val="24"/>
                <w:szCs w:val="24"/>
              </w:rPr>
            </w:pPr>
          </w:p>
        </w:tc>
        <w:tc>
          <w:tcPr>
            <w:tcW w:w="1134" w:type="dxa"/>
          </w:tcPr>
          <w:p w:rsidR="0018228B" w:rsidRDefault="0018228B" w:rsidP="00B95FB6">
            <w:pPr>
              <w:tabs>
                <w:tab w:val="left" w:pos="3144"/>
              </w:tabs>
              <w:spacing w:after="0" w:line="240" w:lineRule="auto"/>
              <w:rPr>
                <w:rFonts w:ascii="Arial" w:hAnsi="Arial" w:cs="Arial"/>
                <w:b/>
                <w:sz w:val="24"/>
                <w:szCs w:val="24"/>
              </w:rPr>
            </w:pPr>
          </w:p>
        </w:tc>
      </w:tr>
      <w:tr w:rsidR="0094598A" w:rsidRPr="002A3077" w:rsidTr="004D5328">
        <w:tc>
          <w:tcPr>
            <w:tcW w:w="658" w:type="dxa"/>
          </w:tcPr>
          <w:p w:rsidR="0094598A" w:rsidRPr="000249ED" w:rsidRDefault="0018228B" w:rsidP="00B95FB6">
            <w:pPr>
              <w:spacing w:after="0" w:line="240" w:lineRule="auto"/>
              <w:rPr>
                <w:rFonts w:ascii="Arial" w:hAnsi="Arial" w:cs="Arial"/>
                <w:b/>
                <w:sz w:val="24"/>
                <w:szCs w:val="24"/>
              </w:rPr>
            </w:pPr>
            <w:r>
              <w:rPr>
                <w:rFonts w:ascii="Arial" w:hAnsi="Arial" w:cs="Arial"/>
                <w:b/>
                <w:sz w:val="24"/>
                <w:szCs w:val="24"/>
              </w:rPr>
              <w:t>7</w:t>
            </w:r>
            <w:r w:rsidR="0094598A" w:rsidRPr="000249ED">
              <w:rPr>
                <w:rFonts w:ascii="Arial" w:hAnsi="Arial" w:cs="Arial"/>
                <w:b/>
                <w:sz w:val="24"/>
                <w:szCs w:val="24"/>
              </w:rPr>
              <w:t>.</w:t>
            </w:r>
          </w:p>
        </w:tc>
        <w:tc>
          <w:tcPr>
            <w:tcW w:w="8806" w:type="dxa"/>
            <w:gridSpan w:val="2"/>
          </w:tcPr>
          <w:p w:rsidR="0094598A" w:rsidRDefault="004D5328" w:rsidP="004D5328">
            <w:pPr>
              <w:tabs>
                <w:tab w:val="left" w:pos="567"/>
              </w:tabs>
              <w:spacing w:after="0" w:line="240" w:lineRule="auto"/>
              <w:ind w:right="34"/>
              <w:rPr>
                <w:rFonts w:ascii="Tahoma" w:hAnsi="Tahoma" w:cs="Tahoma"/>
                <w:b/>
                <w:sz w:val="24"/>
                <w:szCs w:val="24"/>
              </w:rPr>
            </w:pPr>
            <w:proofErr w:type="spellStart"/>
            <w:r w:rsidRPr="004D5328">
              <w:rPr>
                <w:rFonts w:ascii="Tahoma" w:hAnsi="Tahoma" w:cs="Tahoma"/>
                <w:b/>
                <w:sz w:val="24"/>
                <w:szCs w:val="24"/>
              </w:rPr>
              <w:t>AOB</w:t>
            </w:r>
            <w:proofErr w:type="spellEnd"/>
          </w:p>
          <w:p w:rsidR="004D5328" w:rsidRDefault="004D5328" w:rsidP="004D5328">
            <w:pPr>
              <w:tabs>
                <w:tab w:val="left" w:pos="567"/>
              </w:tabs>
              <w:spacing w:after="0" w:line="240" w:lineRule="auto"/>
              <w:ind w:right="34"/>
              <w:rPr>
                <w:rFonts w:ascii="Tahoma" w:hAnsi="Tahoma" w:cs="Tahoma"/>
                <w:sz w:val="24"/>
                <w:szCs w:val="24"/>
              </w:rPr>
            </w:pPr>
            <w:r>
              <w:rPr>
                <w:rFonts w:ascii="Tahoma" w:hAnsi="Tahoma" w:cs="Tahoma"/>
                <w:sz w:val="24"/>
                <w:szCs w:val="24"/>
              </w:rPr>
              <w:t xml:space="preserve">AB explained that she had attended a Patient Participant Group (PPG) Chairs meeting where all the local Patient Forum chairs got together to discuss what each group is doing. It was suggested that the forums were not meant to fund raise because it is the practices responsibility to provide the necessary equipment to deliver the services. The group felt very strongly about raising fund and buying additional equipment and voted to continue to raise funds. This was agreed unanimously. </w:t>
            </w:r>
          </w:p>
          <w:p w:rsidR="004D5328" w:rsidRDefault="004D5328" w:rsidP="004D5328">
            <w:pPr>
              <w:tabs>
                <w:tab w:val="left" w:pos="567"/>
              </w:tabs>
              <w:spacing w:after="0" w:line="240" w:lineRule="auto"/>
              <w:ind w:right="34"/>
              <w:rPr>
                <w:rFonts w:ascii="Tahoma" w:hAnsi="Tahoma" w:cs="Tahoma"/>
                <w:sz w:val="24"/>
                <w:szCs w:val="24"/>
              </w:rPr>
            </w:pPr>
            <w:r>
              <w:rPr>
                <w:rFonts w:ascii="Tahoma" w:hAnsi="Tahoma" w:cs="Tahoma"/>
                <w:sz w:val="24"/>
                <w:szCs w:val="24"/>
              </w:rPr>
              <w:t xml:space="preserve">AB said not all PPG’s subscribed to </w:t>
            </w:r>
            <w:proofErr w:type="spellStart"/>
            <w:r>
              <w:rPr>
                <w:rFonts w:ascii="Tahoma" w:hAnsi="Tahoma" w:cs="Tahoma"/>
                <w:sz w:val="24"/>
                <w:szCs w:val="24"/>
              </w:rPr>
              <w:t>NAPP</w:t>
            </w:r>
            <w:proofErr w:type="spellEnd"/>
            <w:r>
              <w:rPr>
                <w:rFonts w:ascii="Tahoma" w:hAnsi="Tahoma" w:cs="Tahoma"/>
                <w:sz w:val="24"/>
                <w:szCs w:val="24"/>
              </w:rPr>
              <w:t xml:space="preserve"> and proposed that once the annual subscription runs out we no longer paid in to this. A vote was taken and it was unanimously agreed to cease the subscription once it runs out.</w:t>
            </w:r>
          </w:p>
          <w:p w:rsidR="004D5328" w:rsidRDefault="004D5328" w:rsidP="004D5328">
            <w:pPr>
              <w:tabs>
                <w:tab w:val="left" w:pos="567"/>
              </w:tabs>
              <w:spacing w:after="0" w:line="240" w:lineRule="auto"/>
              <w:ind w:right="34"/>
              <w:rPr>
                <w:rFonts w:ascii="Tahoma" w:hAnsi="Tahoma" w:cs="Tahoma"/>
                <w:sz w:val="24"/>
                <w:szCs w:val="24"/>
              </w:rPr>
            </w:pPr>
            <w:r>
              <w:rPr>
                <w:rFonts w:ascii="Tahoma" w:hAnsi="Tahoma" w:cs="Tahoma"/>
                <w:sz w:val="24"/>
                <w:szCs w:val="24"/>
              </w:rPr>
              <w:t xml:space="preserve">AB said a Patient had posted a message on the ‘Swineshead Free Speech for the people’ </w:t>
            </w:r>
            <w:proofErr w:type="spellStart"/>
            <w:r>
              <w:rPr>
                <w:rFonts w:ascii="Tahoma" w:hAnsi="Tahoma" w:cs="Tahoma"/>
                <w:sz w:val="24"/>
                <w:szCs w:val="24"/>
              </w:rPr>
              <w:t>facebook</w:t>
            </w:r>
            <w:proofErr w:type="spellEnd"/>
            <w:r>
              <w:rPr>
                <w:rFonts w:ascii="Tahoma" w:hAnsi="Tahoma" w:cs="Tahoma"/>
                <w:sz w:val="24"/>
                <w:szCs w:val="24"/>
              </w:rPr>
              <w:t xml:space="preserve"> page saying that the practice latest rating in Feb 19 was inadequate. The following post were all very </w:t>
            </w:r>
            <w:proofErr w:type="gramStart"/>
            <w:r>
              <w:rPr>
                <w:rFonts w:ascii="Tahoma" w:hAnsi="Tahoma" w:cs="Tahoma"/>
                <w:sz w:val="24"/>
                <w:szCs w:val="24"/>
              </w:rPr>
              <w:t>positive .</w:t>
            </w:r>
            <w:proofErr w:type="gramEnd"/>
            <w:r>
              <w:rPr>
                <w:rFonts w:ascii="Tahoma" w:hAnsi="Tahoma" w:cs="Tahoma"/>
                <w:sz w:val="24"/>
                <w:szCs w:val="24"/>
              </w:rPr>
              <w:t xml:space="preserve"> The group felt that this patient was trying to cause trouble and probably did not get the response he wanted. It was proposed that DH speak to this patient to see if he has any issues.</w:t>
            </w:r>
          </w:p>
          <w:p w:rsidR="004D5328" w:rsidRDefault="004D5328" w:rsidP="004D5328">
            <w:pPr>
              <w:tabs>
                <w:tab w:val="left" w:pos="567"/>
              </w:tabs>
              <w:spacing w:after="0" w:line="240" w:lineRule="auto"/>
              <w:ind w:right="34"/>
              <w:rPr>
                <w:rFonts w:ascii="Tahoma" w:hAnsi="Tahoma" w:cs="Tahoma"/>
                <w:sz w:val="24"/>
                <w:szCs w:val="24"/>
              </w:rPr>
            </w:pPr>
            <w:r>
              <w:rPr>
                <w:rFonts w:ascii="Tahoma" w:hAnsi="Tahoma" w:cs="Tahoma"/>
                <w:sz w:val="24"/>
                <w:szCs w:val="24"/>
              </w:rPr>
              <w:t xml:space="preserve">DH explained that the practice is going to be part of the Boston Primary Care Network (PCN). This should not directly affect the services provided to the patients but the way in which we are being contracted by the NHS is changing. </w:t>
            </w:r>
          </w:p>
          <w:p w:rsidR="004D5328" w:rsidRDefault="004D5328" w:rsidP="004D5328">
            <w:pPr>
              <w:tabs>
                <w:tab w:val="left" w:pos="567"/>
              </w:tabs>
              <w:spacing w:after="0" w:line="240" w:lineRule="auto"/>
              <w:ind w:right="34"/>
              <w:rPr>
                <w:rFonts w:ascii="Tahoma" w:hAnsi="Tahoma" w:cs="Tahoma"/>
                <w:sz w:val="24"/>
                <w:szCs w:val="24"/>
              </w:rPr>
            </w:pPr>
            <w:r>
              <w:rPr>
                <w:rFonts w:ascii="Tahoma" w:hAnsi="Tahoma" w:cs="Tahoma"/>
                <w:sz w:val="24"/>
                <w:szCs w:val="24"/>
              </w:rPr>
              <w:t>Contracts will be given to the PCN rather than directly to the practice. The practices will run the PCN and therefore sub-contract the services back out to the practices. This will work like the warfarin clinics. If a practice does not wish to deliver a service (Kirton do not deliver the Warfarin service) the PCN will have to find someone else to deliver that service (Swineshead do the Kirton Warfarin patients). This new contract that starts on 1</w:t>
            </w:r>
            <w:r w:rsidRPr="004D5328">
              <w:rPr>
                <w:rFonts w:ascii="Tahoma" w:hAnsi="Tahoma" w:cs="Tahoma"/>
                <w:sz w:val="24"/>
                <w:szCs w:val="24"/>
                <w:vertAlign w:val="superscript"/>
              </w:rPr>
              <w:t>st</w:t>
            </w:r>
            <w:r>
              <w:rPr>
                <w:rFonts w:ascii="Tahoma" w:hAnsi="Tahoma" w:cs="Tahoma"/>
                <w:sz w:val="24"/>
                <w:szCs w:val="24"/>
              </w:rPr>
              <w:t xml:space="preserve"> July also states that the PCN will have to deliver extended hours for all of the patients in their PCN. Therefore Swineshead have been asked to deliver extended hours again to our patients so other practices don’t have to do it for us. </w:t>
            </w:r>
          </w:p>
          <w:p w:rsidR="004D5328" w:rsidRDefault="004D5328" w:rsidP="004D5328">
            <w:pPr>
              <w:tabs>
                <w:tab w:val="left" w:pos="567"/>
              </w:tabs>
              <w:spacing w:after="0" w:line="240" w:lineRule="auto"/>
              <w:ind w:right="34"/>
              <w:rPr>
                <w:rFonts w:ascii="Tahoma" w:hAnsi="Tahoma" w:cs="Tahoma"/>
                <w:sz w:val="24"/>
                <w:szCs w:val="24"/>
              </w:rPr>
            </w:pPr>
            <w:r>
              <w:rPr>
                <w:rFonts w:ascii="Tahoma" w:hAnsi="Tahoma" w:cs="Tahoma"/>
                <w:sz w:val="24"/>
                <w:szCs w:val="24"/>
              </w:rPr>
              <w:t>Other services will be introduced such as a pharmacist and social prescriber. We already have a social prescriber (Cherokee) but have not been able to employ a pharmacist. We have interviewed and offered this role but the pharmacist turned down the offer.</w:t>
            </w:r>
          </w:p>
          <w:p w:rsidR="004D5328" w:rsidRDefault="004D5328" w:rsidP="004D5328">
            <w:pPr>
              <w:tabs>
                <w:tab w:val="left" w:pos="567"/>
              </w:tabs>
              <w:spacing w:after="0" w:line="240" w:lineRule="auto"/>
              <w:ind w:right="34"/>
              <w:rPr>
                <w:rFonts w:ascii="Tahoma" w:hAnsi="Tahoma" w:cs="Tahoma"/>
                <w:sz w:val="24"/>
                <w:szCs w:val="24"/>
              </w:rPr>
            </w:pPr>
            <w:r>
              <w:rPr>
                <w:rFonts w:ascii="Tahoma" w:hAnsi="Tahoma" w:cs="Tahoma"/>
                <w:sz w:val="24"/>
                <w:szCs w:val="24"/>
              </w:rPr>
              <w:t>The PCN will be employing a project manager because it has been agreed that the Practice Managers will not be able to fulfil this role and manage their practices.</w:t>
            </w:r>
          </w:p>
          <w:p w:rsidR="004D5328" w:rsidRDefault="004D5328" w:rsidP="004D5328">
            <w:pPr>
              <w:tabs>
                <w:tab w:val="left" w:pos="567"/>
              </w:tabs>
              <w:spacing w:after="0" w:line="240" w:lineRule="auto"/>
              <w:ind w:right="34"/>
              <w:rPr>
                <w:rFonts w:ascii="Tahoma" w:hAnsi="Tahoma" w:cs="Tahoma"/>
                <w:sz w:val="24"/>
                <w:szCs w:val="24"/>
              </w:rPr>
            </w:pPr>
            <w:r>
              <w:rPr>
                <w:rFonts w:ascii="Tahoma" w:hAnsi="Tahoma" w:cs="Tahoma"/>
                <w:sz w:val="24"/>
                <w:szCs w:val="24"/>
              </w:rPr>
              <w:t xml:space="preserve">DH will update the Forum on the progress of the PCN at the next meeting. </w:t>
            </w:r>
          </w:p>
          <w:p w:rsidR="004D5328" w:rsidRPr="004D5328" w:rsidRDefault="004D5328" w:rsidP="004D5328">
            <w:pPr>
              <w:tabs>
                <w:tab w:val="left" w:pos="567"/>
              </w:tabs>
              <w:spacing w:after="0" w:line="240" w:lineRule="auto"/>
              <w:ind w:right="34"/>
              <w:rPr>
                <w:rFonts w:ascii="Tahoma" w:hAnsi="Tahoma" w:cs="Tahoma"/>
                <w:sz w:val="24"/>
                <w:szCs w:val="24"/>
              </w:rPr>
            </w:pPr>
          </w:p>
        </w:tc>
        <w:tc>
          <w:tcPr>
            <w:tcW w:w="1134" w:type="dxa"/>
          </w:tcPr>
          <w:p w:rsidR="0094598A" w:rsidRDefault="0094598A" w:rsidP="00B95FB6">
            <w:pPr>
              <w:tabs>
                <w:tab w:val="left" w:pos="3144"/>
              </w:tabs>
              <w:spacing w:after="0" w:line="240" w:lineRule="auto"/>
              <w:rPr>
                <w:rFonts w:ascii="Arial" w:hAnsi="Arial" w:cs="Arial"/>
                <w:b/>
                <w:sz w:val="24"/>
                <w:szCs w:val="24"/>
              </w:rPr>
            </w:pPr>
          </w:p>
          <w:p w:rsidR="006C58A6" w:rsidRDefault="006C58A6" w:rsidP="00B95FB6">
            <w:pPr>
              <w:tabs>
                <w:tab w:val="left" w:pos="3144"/>
              </w:tabs>
              <w:spacing w:after="0" w:line="240" w:lineRule="auto"/>
              <w:rPr>
                <w:rFonts w:ascii="Arial" w:hAnsi="Arial" w:cs="Arial"/>
                <w:b/>
                <w:sz w:val="24"/>
                <w:szCs w:val="24"/>
              </w:rPr>
            </w:pPr>
          </w:p>
          <w:p w:rsidR="006C58A6" w:rsidRDefault="006C58A6" w:rsidP="00B95FB6">
            <w:pPr>
              <w:tabs>
                <w:tab w:val="left" w:pos="3144"/>
              </w:tabs>
              <w:spacing w:after="0" w:line="240" w:lineRule="auto"/>
              <w:rPr>
                <w:rFonts w:ascii="Arial" w:hAnsi="Arial" w:cs="Arial"/>
                <w:b/>
                <w:sz w:val="24"/>
                <w:szCs w:val="24"/>
              </w:rPr>
            </w:pPr>
          </w:p>
          <w:p w:rsidR="004D5328" w:rsidRDefault="004D5328" w:rsidP="00B95FB6">
            <w:pPr>
              <w:tabs>
                <w:tab w:val="left" w:pos="3144"/>
              </w:tabs>
              <w:spacing w:after="0" w:line="240" w:lineRule="auto"/>
              <w:rPr>
                <w:rFonts w:ascii="Arial" w:hAnsi="Arial" w:cs="Arial"/>
                <w:b/>
                <w:sz w:val="24"/>
                <w:szCs w:val="24"/>
              </w:rPr>
            </w:pPr>
          </w:p>
          <w:p w:rsidR="004D5328" w:rsidRDefault="004D5328" w:rsidP="00B95FB6">
            <w:pPr>
              <w:tabs>
                <w:tab w:val="left" w:pos="3144"/>
              </w:tabs>
              <w:spacing w:after="0" w:line="240" w:lineRule="auto"/>
              <w:rPr>
                <w:rFonts w:ascii="Arial" w:hAnsi="Arial" w:cs="Arial"/>
                <w:b/>
                <w:sz w:val="24"/>
                <w:szCs w:val="24"/>
              </w:rPr>
            </w:pPr>
          </w:p>
          <w:p w:rsidR="004D5328" w:rsidRDefault="004D5328" w:rsidP="00B95FB6">
            <w:pPr>
              <w:tabs>
                <w:tab w:val="left" w:pos="3144"/>
              </w:tabs>
              <w:spacing w:after="0" w:line="240" w:lineRule="auto"/>
              <w:rPr>
                <w:rFonts w:ascii="Arial" w:hAnsi="Arial" w:cs="Arial"/>
                <w:b/>
                <w:sz w:val="24"/>
                <w:szCs w:val="24"/>
              </w:rPr>
            </w:pPr>
          </w:p>
          <w:p w:rsidR="004D5328" w:rsidRDefault="004D5328" w:rsidP="00B95FB6">
            <w:pPr>
              <w:tabs>
                <w:tab w:val="left" w:pos="3144"/>
              </w:tabs>
              <w:spacing w:after="0" w:line="240" w:lineRule="auto"/>
              <w:rPr>
                <w:rFonts w:ascii="Arial" w:hAnsi="Arial" w:cs="Arial"/>
                <w:b/>
                <w:sz w:val="24"/>
                <w:szCs w:val="24"/>
              </w:rPr>
            </w:pPr>
          </w:p>
          <w:p w:rsidR="004D5328" w:rsidRDefault="004D5328" w:rsidP="00B95FB6">
            <w:pPr>
              <w:tabs>
                <w:tab w:val="left" w:pos="3144"/>
              </w:tabs>
              <w:spacing w:after="0" w:line="240" w:lineRule="auto"/>
              <w:rPr>
                <w:rFonts w:ascii="Arial" w:hAnsi="Arial" w:cs="Arial"/>
                <w:b/>
                <w:sz w:val="24"/>
                <w:szCs w:val="24"/>
              </w:rPr>
            </w:pPr>
          </w:p>
          <w:p w:rsidR="004D5328" w:rsidRDefault="004D5328" w:rsidP="00B95FB6">
            <w:pPr>
              <w:tabs>
                <w:tab w:val="left" w:pos="3144"/>
              </w:tabs>
              <w:spacing w:after="0" w:line="240" w:lineRule="auto"/>
              <w:rPr>
                <w:rFonts w:ascii="Arial" w:hAnsi="Arial" w:cs="Arial"/>
                <w:b/>
                <w:sz w:val="24"/>
                <w:szCs w:val="24"/>
              </w:rPr>
            </w:pPr>
          </w:p>
          <w:p w:rsidR="004D5328" w:rsidRDefault="004D5328" w:rsidP="00B95FB6">
            <w:pPr>
              <w:tabs>
                <w:tab w:val="left" w:pos="3144"/>
              </w:tabs>
              <w:spacing w:after="0" w:line="240" w:lineRule="auto"/>
              <w:rPr>
                <w:rFonts w:ascii="Arial" w:hAnsi="Arial" w:cs="Arial"/>
                <w:b/>
                <w:sz w:val="24"/>
                <w:szCs w:val="24"/>
              </w:rPr>
            </w:pPr>
          </w:p>
          <w:p w:rsidR="004D5328" w:rsidRDefault="004D5328" w:rsidP="00B95FB6">
            <w:pPr>
              <w:tabs>
                <w:tab w:val="left" w:pos="3144"/>
              </w:tabs>
              <w:spacing w:after="0" w:line="240" w:lineRule="auto"/>
              <w:rPr>
                <w:rFonts w:ascii="Arial" w:hAnsi="Arial" w:cs="Arial"/>
                <w:b/>
                <w:sz w:val="24"/>
                <w:szCs w:val="24"/>
              </w:rPr>
            </w:pPr>
          </w:p>
          <w:p w:rsidR="004D5328" w:rsidRDefault="004D5328" w:rsidP="00B95FB6">
            <w:pPr>
              <w:tabs>
                <w:tab w:val="left" w:pos="3144"/>
              </w:tabs>
              <w:spacing w:after="0" w:line="240" w:lineRule="auto"/>
              <w:rPr>
                <w:rFonts w:ascii="Arial" w:hAnsi="Arial" w:cs="Arial"/>
                <w:b/>
                <w:sz w:val="24"/>
                <w:szCs w:val="24"/>
              </w:rPr>
            </w:pPr>
          </w:p>
          <w:p w:rsidR="004D5328" w:rsidRDefault="004D5328" w:rsidP="00B95FB6">
            <w:pPr>
              <w:tabs>
                <w:tab w:val="left" w:pos="3144"/>
              </w:tabs>
              <w:spacing w:after="0" w:line="240" w:lineRule="auto"/>
              <w:rPr>
                <w:rFonts w:ascii="Arial" w:hAnsi="Arial" w:cs="Arial"/>
                <w:b/>
                <w:sz w:val="24"/>
                <w:szCs w:val="24"/>
              </w:rPr>
            </w:pPr>
          </w:p>
          <w:p w:rsidR="004D5328" w:rsidRDefault="004D5328" w:rsidP="00B95FB6">
            <w:pPr>
              <w:tabs>
                <w:tab w:val="left" w:pos="3144"/>
              </w:tabs>
              <w:spacing w:after="0" w:line="240" w:lineRule="auto"/>
              <w:rPr>
                <w:rFonts w:ascii="Arial" w:hAnsi="Arial" w:cs="Arial"/>
                <w:b/>
                <w:sz w:val="24"/>
                <w:szCs w:val="24"/>
              </w:rPr>
            </w:pPr>
          </w:p>
          <w:p w:rsidR="004D5328" w:rsidRDefault="004D5328" w:rsidP="00B95FB6">
            <w:pPr>
              <w:tabs>
                <w:tab w:val="left" w:pos="3144"/>
              </w:tabs>
              <w:spacing w:after="0" w:line="240" w:lineRule="auto"/>
              <w:rPr>
                <w:rFonts w:ascii="Arial" w:hAnsi="Arial" w:cs="Arial"/>
                <w:b/>
                <w:sz w:val="24"/>
                <w:szCs w:val="24"/>
              </w:rPr>
            </w:pPr>
          </w:p>
          <w:p w:rsidR="004D5328" w:rsidRDefault="004D5328" w:rsidP="00B95FB6">
            <w:pPr>
              <w:tabs>
                <w:tab w:val="left" w:pos="3144"/>
              </w:tabs>
              <w:spacing w:after="0" w:line="240" w:lineRule="auto"/>
              <w:rPr>
                <w:rFonts w:ascii="Arial" w:hAnsi="Arial" w:cs="Arial"/>
                <w:b/>
                <w:sz w:val="24"/>
                <w:szCs w:val="24"/>
              </w:rPr>
            </w:pPr>
          </w:p>
          <w:p w:rsidR="004D5328" w:rsidRPr="000249ED" w:rsidRDefault="004D5328" w:rsidP="00B95FB6">
            <w:pPr>
              <w:tabs>
                <w:tab w:val="left" w:pos="3144"/>
              </w:tabs>
              <w:spacing w:after="0" w:line="240" w:lineRule="auto"/>
              <w:rPr>
                <w:rFonts w:ascii="Arial" w:hAnsi="Arial" w:cs="Arial"/>
                <w:b/>
                <w:sz w:val="24"/>
                <w:szCs w:val="24"/>
              </w:rPr>
            </w:pPr>
            <w:r>
              <w:rPr>
                <w:rFonts w:ascii="Arial" w:hAnsi="Arial" w:cs="Arial"/>
                <w:b/>
                <w:sz w:val="24"/>
                <w:szCs w:val="24"/>
              </w:rPr>
              <w:t>DH</w:t>
            </w:r>
          </w:p>
        </w:tc>
      </w:tr>
      <w:tr w:rsidR="0094598A" w:rsidRPr="002A3077" w:rsidTr="004D5328">
        <w:trPr>
          <w:trHeight w:val="122"/>
        </w:trPr>
        <w:tc>
          <w:tcPr>
            <w:tcW w:w="658" w:type="dxa"/>
          </w:tcPr>
          <w:p w:rsidR="0094598A" w:rsidRDefault="0018228B" w:rsidP="00B95FB6">
            <w:pPr>
              <w:spacing w:after="0" w:line="240" w:lineRule="auto"/>
              <w:rPr>
                <w:rFonts w:ascii="Arial" w:hAnsi="Arial" w:cs="Arial"/>
                <w:b/>
                <w:sz w:val="24"/>
                <w:szCs w:val="24"/>
              </w:rPr>
            </w:pPr>
            <w:r>
              <w:rPr>
                <w:rFonts w:ascii="Arial" w:hAnsi="Arial" w:cs="Arial"/>
                <w:b/>
                <w:sz w:val="24"/>
                <w:szCs w:val="24"/>
              </w:rPr>
              <w:t>8</w:t>
            </w:r>
            <w:r w:rsidR="006C58A6">
              <w:rPr>
                <w:rFonts w:ascii="Arial" w:hAnsi="Arial" w:cs="Arial"/>
                <w:b/>
                <w:sz w:val="24"/>
                <w:szCs w:val="24"/>
              </w:rPr>
              <w:t>.</w:t>
            </w:r>
          </w:p>
        </w:tc>
        <w:tc>
          <w:tcPr>
            <w:tcW w:w="8806" w:type="dxa"/>
            <w:gridSpan w:val="2"/>
          </w:tcPr>
          <w:p w:rsidR="001673C9" w:rsidRPr="001673C9" w:rsidRDefault="004D5328" w:rsidP="0018228B">
            <w:pPr>
              <w:tabs>
                <w:tab w:val="left" w:pos="567"/>
              </w:tabs>
              <w:spacing w:after="0" w:line="240" w:lineRule="auto"/>
              <w:ind w:right="34"/>
              <w:rPr>
                <w:rFonts w:ascii="Arial" w:hAnsi="Arial" w:cs="Arial"/>
                <w:sz w:val="24"/>
                <w:szCs w:val="24"/>
              </w:rPr>
            </w:pPr>
            <w:r w:rsidRPr="004D5328">
              <w:rPr>
                <w:rFonts w:ascii="Arial" w:hAnsi="Arial" w:cs="Arial"/>
                <w:sz w:val="24"/>
                <w:szCs w:val="24"/>
              </w:rPr>
              <w:t>D</w:t>
            </w:r>
            <w:r>
              <w:rPr>
                <w:rFonts w:ascii="Arial" w:hAnsi="Arial" w:cs="Arial"/>
                <w:sz w:val="24"/>
                <w:szCs w:val="24"/>
              </w:rPr>
              <w:t>ate and Time of Next Meeting – 10</w:t>
            </w:r>
            <w:r w:rsidRPr="004D5328">
              <w:rPr>
                <w:rFonts w:ascii="Arial" w:hAnsi="Arial" w:cs="Arial"/>
                <w:sz w:val="24"/>
                <w:szCs w:val="24"/>
                <w:vertAlign w:val="superscript"/>
              </w:rPr>
              <w:t>th</w:t>
            </w:r>
            <w:r>
              <w:rPr>
                <w:rFonts w:ascii="Arial" w:hAnsi="Arial" w:cs="Arial"/>
                <w:sz w:val="24"/>
                <w:szCs w:val="24"/>
              </w:rPr>
              <w:t xml:space="preserve"> July at</w:t>
            </w:r>
            <w:r w:rsidRPr="004D5328">
              <w:rPr>
                <w:rFonts w:ascii="Arial" w:hAnsi="Arial" w:cs="Arial"/>
                <w:sz w:val="24"/>
                <w:szCs w:val="24"/>
              </w:rPr>
              <w:t xml:space="preserve"> 6.30 pm</w:t>
            </w:r>
          </w:p>
        </w:tc>
        <w:tc>
          <w:tcPr>
            <w:tcW w:w="1134" w:type="dxa"/>
          </w:tcPr>
          <w:p w:rsidR="0094598A" w:rsidRDefault="0094598A" w:rsidP="00B95FB6">
            <w:pPr>
              <w:spacing w:after="0" w:line="240" w:lineRule="auto"/>
              <w:jc w:val="center"/>
              <w:rPr>
                <w:rFonts w:ascii="Arial" w:hAnsi="Arial" w:cs="Arial"/>
                <w:b/>
                <w:sz w:val="24"/>
                <w:szCs w:val="24"/>
              </w:rPr>
            </w:pPr>
          </w:p>
          <w:p w:rsidR="006C58A6" w:rsidRPr="000249ED" w:rsidRDefault="006C58A6" w:rsidP="0018228B">
            <w:pPr>
              <w:spacing w:after="0" w:line="240" w:lineRule="auto"/>
              <w:rPr>
                <w:rFonts w:ascii="Arial" w:hAnsi="Arial" w:cs="Arial"/>
                <w:b/>
                <w:sz w:val="24"/>
                <w:szCs w:val="24"/>
              </w:rPr>
            </w:pPr>
          </w:p>
        </w:tc>
      </w:tr>
    </w:tbl>
    <w:p w:rsidR="00853721" w:rsidRDefault="00C66293" w:rsidP="00B95FB6">
      <w:pPr>
        <w:tabs>
          <w:tab w:val="left" w:pos="8472"/>
        </w:tabs>
        <w:spacing w:after="0" w:line="240" w:lineRule="auto"/>
      </w:pPr>
      <w:r>
        <w:tab/>
      </w:r>
    </w:p>
    <w:p w:rsidR="007E410C" w:rsidRDefault="00C66293" w:rsidP="00CE55C9">
      <w:pPr>
        <w:spacing w:after="0" w:line="240" w:lineRule="auto"/>
        <w:jc w:val="right"/>
      </w:pPr>
      <w:r>
        <w:t>Annex A</w:t>
      </w:r>
    </w:p>
    <w:p w:rsidR="007E410C" w:rsidRDefault="007E410C" w:rsidP="00D37730"/>
    <w:tbl>
      <w:tblPr>
        <w:tblW w:w="9040" w:type="dxa"/>
        <w:tblCellMar>
          <w:left w:w="0" w:type="dxa"/>
          <w:right w:w="0" w:type="dxa"/>
        </w:tblCellMar>
        <w:tblLook w:val="04A0" w:firstRow="1" w:lastRow="0" w:firstColumn="1" w:lastColumn="0" w:noHBand="0" w:noVBand="1"/>
      </w:tblPr>
      <w:tblGrid>
        <w:gridCol w:w="1520"/>
        <w:gridCol w:w="2822"/>
        <w:gridCol w:w="1589"/>
        <w:gridCol w:w="1692"/>
        <w:gridCol w:w="1418"/>
      </w:tblGrid>
      <w:tr w:rsidR="004D5328" w:rsidTr="004D5328">
        <w:trPr>
          <w:trHeight w:val="492"/>
        </w:trPr>
        <w:tc>
          <w:tcPr>
            <w:tcW w:w="9040" w:type="dxa"/>
            <w:gridSpan w:val="5"/>
            <w:tcBorders>
              <w:top w:val="nil"/>
              <w:left w:val="nil"/>
              <w:bottom w:val="nil"/>
              <w:right w:val="nil"/>
            </w:tcBorders>
            <w:shd w:val="clear" w:color="auto" w:fill="auto"/>
            <w:noWrap/>
            <w:tcMar>
              <w:top w:w="15" w:type="dxa"/>
              <w:left w:w="15" w:type="dxa"/>
              <w:bottom w:w="0" w:type="dxa"/>
              <w:right w:w="15" w:type="dxa"/>
            </w:tcMar>
            <w:vAlign w:val="bottom"/>
            <w:hideMark/>
          </w:tcPr>
          <w:p w:rsidR="004D5328" w:rsidRDefault="004D5328">
            <w:pPr>
              <w:rPr>
                <w:rFonts w:ascii="Arial" w:hAnsi="Arial" w:cs="Arial"/>
                <w:b/>
                <w:bCs/>
                <w:sz w:val="40"/>
                <w:szCs w:val="40"/>
                <w:u w:val="single"/>
              </w:rPr>
            </w:pPr>
            <w:r>
              <w:rPr>
                <w:rFonts w:ascii="Arial" w:hAnsi="Arial" w:cs="Arial"/>
                <w:b/>
                <w:bCs/>
                <w:sz w:val="40"/>
                <w:szCs w:val="40"/>
                <w:u w:val="single"/>
              </w:rPr>
              <w:t>Fairfax House Forum - Statement of Accounts</w:t>
            </w:r>
          </w:p>
        </w:tc>
      </w:tr>
      <w:tr w:rsidR="004D5328" w:rsidTr="004D5328">
        <w:trPr>
          <w:trHeight w:val="492"/>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4D5328" w:rsidRDefault="004D5328">
            <w:pPr>
              <w:rPr>
                <w:rFonts w:ascii="Arial" w:hAnsi="Arial" w:cs="Arial"/>
                <w:b/>
                <w:bCs/>
                <w:sz w:val="40"/>
                <w:szCs w:val="40"/>
                <w:u w:val="singl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4D5328" w:rsidRDefault="004D5328">
            <w:pPr>
              <w:rPr>
                <w:rFonts w:ascii="Arial" w:hAnsi="Arial" w:cs="Arial"/>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4D5328" w:rsidRDefault="004D5328">
            <w:pPr>
              <w:rPr>
                <w:rFonts w:ascii="Arial" w:hAnsi="Arial" w:cs="Arial"/>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4D5328" w:rsidRDefault="004D5328">
            <w:pPr>
              <w:rPr>
                <w:rFonts w:ascii="Arial" w:hAnsi="Arial" w:cs="Arial"/>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4D5328" w:rsidRDefault="004D5328">
            <w:pPr>
              <w:rPr>
                <w:rFonts w:ascii="Arial" w:hAnsi="Arial" w:cs="Arial"/>
                <w:sz w:val="20"/>
                <w:szCs w:val="20"/>
              </w:rPr>
            </w:pPr>
          </w:p>
        </w:tc>
      </w:tr>
      <w:tr w:rsidR="004D5328" w:rsidTr="004D5328">
        <w:trPr>
          <w:trHeight w:val="264"/>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D5328" w:rsidRDefault="004D5328">
            <w:pPr>
              <w:rPr>
                <w:rFonts w:ascii="Arial" w:hAnsi="Arial" w:cs="Arial"/>
                <w:sz w:val="20"/>
                <w:szCs w:val="20"/>
              </w:rPr>
            </w:pPr>
            <w:r>
              <w:rPr>
                <w:rFonts w:ascii="Arial" w:hAnsi="Arial" w:cs="Arial"/>
                <w:sz w:val="20"/>
                <w:szCs w:val="20"/>
              </w:rPr>
              <w:t>Date</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D5328" w:rsidRDefault="004D5328">
            <w:pPr>
              <w:rPr>
                <w:rFonts w:ascii="Arial" w:hAnsi="Arial" w:cs="Arial"/>
                <w:sz w:val="20"/>
                <w:szCs w:val="20"/>
              </w:rPr>
            </w:pPr>
            <w:r>
              <w:rPr>
                <w:rFonts w:ascii="Arial" w:hAnsi="Arial" w:cs="Arial"/>
                <w:sz w:val="20"/>
                <w:szCs w:val="20"/>
              </w:rPr>
              <w:t>Reason</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D5328" w:rsidRDefault="004D5328">
            <w:pPr>
              <w:jc w:val="center"/>
              <w:rPr>
                <w:rFonts w:ascii="Arial" w:hAnsi="Arial" w:cs="Arial"/>
                <w:sz w:val="20"/>
                <w:szCs w:val="20"/>
              </w:rPr>
            </w:pPr>
            <w:r>
              <w:rPr>
                <w:rFonts w:ascii="Arial" w:hAnsi="Arial" w:cs="Arial"/>
                <w:sz w:val="20"/>
                <w:szCs w:val="20"/>
              </w:rPr>
              <w:t>Income</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D5328" w:rsidRDefault="004D5328">
            <w:pPr>
              <w:jc w:val="center"/>
              <w:rPr>
                <w:rFonts w:ascii="Arial" w:hAnsi="Arial" w:cs="Arial"/>
                <w:sz w:val="20"/>
                <w:szCs w:val="20"/>
              </w:rPr>
            </w:pPr>
            <w:r>
              <w:rPr>
                <w:rFonts w:ascii="Arial" w:hAnsi="Arial" w:cs="Arial"/>
                <w:sz w:val="20"/>
                <w:szCs w:val="20"/>
              </w:rPr>
              <w:t>Expenditure</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D5328" w:rsidRDefault="004D5328">
            <w:pPr>
              <w:jc w:val="center"/>
              <w:rPr>
                <w:rFonts w:ascii="Arial" w:hAnsi="Arial" w:cs="Arial"/>
                <w:sz w:val="20"/>
                <w:szCs w:val="20"/>
              </w:rPr>
            </w:pPr>
            <w:r>
              <w:rPr>
                <w:rFonts w:ascii="Arial" w:hAnsi="Arial" w:cs="Arial"/>
                <w:sz w:val="20"/>
                <w:szCs w:val="20"/>
              </w:rPr>
              <w:t>Balance</w:t>
            </w:r>
          </w:p>
        </w:tc>
      </w:tr>
      <w:tr w:rsidR="004D5328" w:rsidTr="004D5328">
        <w:trPr>
          <w:trHeight w:val="264"/>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D5328" w:rsidRDefault="004D5328">
            <w:pPr>
              <w:jc w:val="right"/>
              <w:rPr>
                <w:rFonts w:ascii="Arial" w:hAnsi="Arial" w:cs="Arial"/>
                <w:sz w:val="20"/>
                <w:szCs w:val="20"/>
              </w:rPr>
            </w:pPr>
            <w:r>
              <w:rPr>
                <w:rFonts w:ascii="Arial" w:hAnsi="Arial" w:cs="Arial"/>
                <w:sz w:val="20"/>
                <w:szCs w:val="20"/>
              </w:rPr>
              <w:t>01-Apr-19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D5328" w:rsidRDefault="004D5328">
            <w:pPr>
              <w:rPr>
                <w:rFonts w:ascii="Arial" w:hAnsi="Arial" w:cs="Arial"/>
                <w:sz w:val="20"/>
                <w:szCs w:val="20"/>
              </w:rPr>
            </w:pPr>
            <w:r>
              <w:rPr>
                <w:rFonts w:ascii="Arial" w:hAnsi="Arial" w:cs="Arial"/>
                <w:sz w:val="20"/>
                <w:szCs w:val="20"/>
              </w:rPr>
              <w:t>B/</w:t>
            </w:r>
            <w:proofErr w:type="spellStart"/>
            <w:r>
              <w:rPr>
                <w:rFonts w:ascii="Arial" w:hAnsi="Arial" w:cs="Arial"/>
                <w:sz w:val="20"/>
                <w:szCs w:val="20"/>
              </w:rPr>
              <w:t>Fwd</w:t>
            </w:r>
            <w:proofErr w:type="spellEnd"/>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D5328" w:rsidRDefault="004D5328">
            <w:pPr>
              <w:jc w:val="right"/>
              <w:rPr>
                <w:rFonts w:ascii="Arial" w:hAnsi="Arial" w:cs="Arial"/>
                <w:sz w:val="20"/>
                <w:szCs w:val="20"/>
              </w:rPr>
            </w:pPr>
            <w:r>
              <w:rPr>
                <w:rFonts w:ascii="Arial" w:hAnsi="Arial" w:cs="Arial"/>
                <w:sz w:val="20"/>
                <w:szCs w:val="20"/>
              </w:rPr>
              <w:t>£13,815.55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D5328" w:rsidRDefault="004D5328">
            <w:pPr>
              <w:jc w:val="right"/>
              <w:rPr>
                <w:rFonts w:ascii="Arial" w:hAnsi="Arial" w:cs="Arial"/>
                <w:sz w:val="20"/>
                <w:szCs w:val="20"/>
              </w:rPr>
            </w:pPr>
            <w:r>
              <w:rPr>
                <w:rFonts w:ascii="Arial" w:hAnsi="Arial" w:cs="Arial"/>
                <w:sz w:val="20"/>
                <w:szCs w:val="20"/>
              </w:rPr>
              <w:t>£11,581.52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D5328" w:rsidRDefault="004D5328">
            <w:pPr>
              <w:jc w:val="right"/>
              <w:rPr>
                <w:rFonts w:ascii="Arial" w:hAnsi="Arial" w:cs="Arial"/>
                <w:sz w:val="20"/>
                <w:szCs w:val="20"/>
              </w:rPr>
            </w:pPr>
            <w:r>
              <w:rPr>
                <w:rFonts w:ascii="Arial" w:hAnsi="Arial" w:cs="Arial"/>
                <w:sz w:val="20"/>
                <w:szCs w:val="20"/>
              </w:rPr>
              <w:t>£2,234.03</w:t>
            </w:r>
          </w:p>
        </w:tc>
      </w:tr>
      <w:tr w:rsidR="004D5328" w:rsidTr="004D5328">
        <w:trPr>
          <w:trHeight w:val="264"/>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D5328" w:rsidRDefault="004D5328">
            <w:pPr>
              <w:jc w:val="right"/>
              <w:rPr>
                <w:rFonts w:ascii="Arial" w:hAnsi="Arial" w:cs="Arial"/>
                <w:sz w:val="20"/>
                <w:szCs w:val="20"/>
              </w:rPr>
            </w:pPr>
            <w:r>
              <w:rPr>
                <w:rFonts w:ascii="Arial" w:hAnsi="Arial" w:cs="Arial"/>
                <w:sz w:val="20"/>
                <w:szCs w:val="20"/>
              </w:rPr>
              <w:t>24-Apr-19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D5328" w:rsidRDefault="004D5328">
            <w:pPr>
              <w:rPr>
                <w:rFonts w:ascii="Arial" w:hAnsi="Arial" w:cs="Arial"/>
                <w:sz w:val="20"/>
                <w:szCs w:val="20"/>
              </w:rPr>
            </w:pPr>
            <w:r>
              <w:rPr>
                <w:rFonts w:ascii="Arial" w:hAnsi="Arial" w:cs="Arial"/>
                <w:sz w:val="20"/>
                <w:szCs w:val="20"/>
              </w:rPr>
              <w:t>Easter Hamper (SB)</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D5328" w:rsidRDefault="004D5328">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D5328" w:rsidRDefault="004D5328">
            <w:pPr>
              <w:jc w:val="right"/>
              <w:rPr>
                <w:rFonts w:ascii="Arial" w:hAnsi="Arial" w:cs="Arial"/>
                <w:sz w:val="20"/>
                <w:szCs w:val="20"/>
              </w:rPr>
            </w:pPr>
            <w:r>
              <w:rPr>
                <w:rFonts w:ascii="Arial" w:hAnsi="Arial" w:cs="Arial"/>
                <w:sz w:val="20"/>
                <w:szCs w:val="20"/>
              </w:rPr>
              <w:t>£23.00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D5328" w:rsidRDefault="004D5328">
            <w:pPr>
              <w:jc w:val="right"/>
              <w:rPr>
                <w:rFonts w:ascii="Arial" w:hAnsi="Arial" w:cs="Arial"/>
                <w:sz w:val="20"/>
                <w:szCs w:val="20"/>
              </w:rPr>
            </w:pPr>
            <w:r>
              <w:rPr>
                <w:rFonts w:ascii="Arial" w:hAnsi="Arial" w:cs="Arial"/>
                <w:sz w:val="20"/>
                <w:szCs w:val="20"/>
              </w:rPr>
              <w:t>£2,211.03</w:t>
            </w:r>
          </w:p>
        </w:tc>
      </w:tr>
      <w:tr w:rsidR="004D5328" w:rsidTr="004D5328">
        <w:trPr>
          <w:trHeight w:val="264"/>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D5328" w:rsidRDefault="004D5328">
            <w:pPr>
              <w:jc w:val="right"/>
              <w:rPr>
                <w:rFonts w:ascii="Arial" w:hAnsi="Arial" w:cs="Arial"/>
                <w:sz w:val="20"/>
                <w:szCs w:val="20"/>
              </w:rPr>
            </w:pPr>
            <w:r>
              <w:rPr>
                <w:rFonts w:ascii="Arial" w:hAnsi="Arial" w:cs="Arial"/>
                <w:sz w:val="20"/>
                <w:szCs w:val="20"/>
              </w:rPr>
              <w:t>24-Apr-19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D5328" w:rsidRDefault="004D5328">
            <w:pPr>
              <w:rPr>
                <w:rFonts w:ascii="Arial" w:hAnsi="Arial" w:cs="Arial"/>
                <w:sz w:val="20"/>
                <w:szCs w:val="20"/>
              </w:rPr>
            </w:pPr>
            <w:r>
              <w:rPr>
                <w:rFonts w:ascii="Arial" w:hAnsi="Arial" w:cs="Arial"/>
                <w:sz w:val="20"/>
                <w:szCs w:val="20"/>
              </w:rPr>
              <w:t>Easter</w:t>
            </w:r>
            <w:r>
              <w:rPr>
                <w:rFonts w:ascii="Arial" w:hAnsi="Arial" w:cs="Arial"/>
                <w:sz w:val="20"/>
                <w:szCs w:val="20"/>
              </w:rPr>
              <w:t xml:space="preserve"> Hamper</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D5328" w:rsidRDefault="004D5328">
            <w:pPr>
              <w:jc w:val="right"/>
              <w:rPr>
                <w:rFonts w:ascii="Arial" w:hAnsi="Arial" w:cs="Arial"/>
                <w:sz w:val="20"/>
                <w:szCs w:val="20"/>
              </w:rPr>
            </w:pPr>
            <w:r>
              <w:rPr>
                <w:rFonts w:ascii="Arial" w:hAnsi="Arial" w:cs="Arial"/>
                <w:sz w:val="20"/>
                <w:szCs w:val="20"/>
              </w:rPr>
              <w:t>£74.00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D5328" w:rsidRDefault="004D5328">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D5328" w:rsidRDefault="004D5328">
            <w:pPr>
              <w:jc w:val="right"/>
              <w:rPr>
                <w:rFonts w:ascii="Arial" w:hAnsi="Arial" w:cs="Arial"/>
                <w:sz w:val="20"/>
                <w:szCs w:val="20"/>
              </w:rPr>
            </w:pPr>
            <w:r>
              <w:rPr>
                <w:rFonts w:ascii="Arial" w:hAnsi="Arial" w:cs="Arial"/>
                <w:sz w:val="20"/>
                <w:szCs w:val="20"/>
              </w:rPr>
              <w:t>£2,285.03</w:t>
            </w:r>
          </w:p>
        </w:tc>
      </w:tr>
      <w:tr w:rsidR="004D5328" w:rsidTr="004D5328">
        <w:trPr>
          <w:trHeight w:val="264"/>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D5328" w:rsidRDefault="004D5328">
            <w:pPr>
              <w:jc w:val="right"/>
              <w:rPr>
                <w:rFonts w:ascii="Arial" w:hAnsi="Arial" w:cs="Arial"/>
                <w:sz w:val="20"/>
                <w:szCs w:val="20"/>
              </w:rPr>
            </w:pPr>
            <w:r>
              <w:rPr>
                <w:rFonts w:ascii="Arial" w:hAnsi="Arial" w:cs="Arial"/>
                <w:sz w:val="20"/>
                <w:szCs w:val="20"/>
              </w:rPr>
              <w:t>01-May-19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D5328" w:rsidRDefault="004D5328">
            <w:pPr>
              <w:rPr>
                <w:rFonts w:ascii="Arial" w:hAnsi="Arial" w:cs="Arial"/>
                <w:sz w:val="20"/>
                <w:szCs w:val="20"/>
              </w:rPr>
            </w:pPr>
            <w:r>
              <w:rPr>
                <w:rFonts w:ascii="Arial" w:hAnsi="Arial" w:cs="Arial"/>
                <w:sz w:val="20"/>
                <w:szCs w:val="20"/>
              </w:rPr>
              <w:t>Books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D5328" w:rsidRDefault="004D5328">
            <w:pPr>
              <w:jc w:val="right"/>
              <w:rPr>
                <w:rFonts w:ascii="Arial" w:hAnsi="Arial" w:cs="Arial"/>
                <w:sz w:val="20"/>
                <w:szCs w:val="20"/>
              </w:rPr>
            </w:pPr>
            <w:r>
              <w:rPr>
                <w:rFonts w:ascii="Arial" w:hAnsi="Arial" w:cs="Arial"/>
                <w:sz w:val="20"/>
                <w:szCs w:val="20"/>
              </w:rPr>
              <w:t>£52.00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D5328" w:rsidRDefault="004D5328">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D5328" w:rsidRDefault="004D5328">
            <w:pPr>
              <w:jc w:val="right"/>
              <w:rPr>
                <w:rFonts w:ascii="Arial" w:hAnsi="Arial" w:cs="Arial"/>
                <w:sz w:val="20"/>
                <w:szCs w:val="20"/>
              </w:rPr>
            </w:pPr>
            <w:r>
              <w:rPr>
                <w:rFonts w:ascii="Arial" w:hAnsi="Arial" w:cs="Arial"/>
                <w:sz w:val="20"/>
                <w:szCs w:val="20"/>
              </w:rPr>
              <w:t>£2,337.03</w:t>
            </w:r>
          </w:p>
        </w:tc>
      </w:tr>
      <w:tr w:rsidR="004D5328" w:rsidTr="004D5328">
        <w:trPr>
          <w:trHeight w:val="264"/>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D5328" w:rsidRDefault="004D5328">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D5328" w:rsidRDefault="004D5328">
            <w:pPr>
              <w:rPr>
                <w:rFonts w:ascii="Arial" w:hAnsi="Arial" w:cs="Arial"/>
                <w:sz w:val="20"/>
                <w:szCs w:val="20"/>
              </w:rPr>
            </w:pPr>
            <w:r>
              <w:rPr>
                <w:rFonts w:ascii="Arial" w:hAnsi="Arial" w:cs="Arial"/>
                <w:sz w:val="20"/>
                <w:szCs w:val="20"/>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4D5328" w:rsidRDefault="004D5328">
            <w:pPr>
              <w:rPr>
                <w:rFonts w:ascii="Arial" w:hAnsi="Arial" w:cs="Arial"/>
                <w:sz w:val="20"/>
                <w:szCs w:val="20"/>
              </w:rPr>
            </w:pP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D5328" w:rsidRDefault="004D5328">
            <w:pPr>
              <w:jc w:val="right"/>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D5328" w:rsidRDefault="004D5328">
            <w:pPr>
              <w:rPr>
                <w:rFonts w:ascii="Arial" w:hAnsi="Arial" w:cs="Arial"/>
                <w:sz w:val="20"/>
                <w:szCs w:val="20"/>
              </w:rPr>
            </w:pPr>
            <w:r>
              <w:rPr>
                <w:rFonts w:ascii="Arial" w:hAnsi="Arial" w:cs="Arial"/>
                <w:sz w:val="20"/>
                <w:szCs w:val="20"/>
              </w:rPr>
              <w:t> </w:t>
            </w:r>
          </w:p>
        </w:tc>
      </w:tr>
      <w:tr w:rsidR="004D5328" w:rsidTr="004D5328">
        <w:trPr>
          <w:trHeight w:val="264"/>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D5328" w:rsidRDefault="004D5328">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D5328" w:rsidRDefault="004D5328">
            <w:pPr>
              <w:rPr>
                <w:rFonts w:ascii="Arial" w:hAnsi="Arial" w:cs="Arial"/>
                <w:sz w:val="20"/>
                <w:szCs w:val="20"/>
              </w:rPr>
            </w:pPr>
            <w:r>
              <w:rPr>
                <w:rFonts w:ascii="Arial" w:hAnsi="Arial" w:cs="Arial"/>
                <w:sz w:val="20"/>
                <w:szCs w:val="20"/>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D5328" w:rsidRDefault="004D5328">
            <w:pPr>
              <w:jc w:val="right"/>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D5328" w:rsidRDefault="004D5328">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D5328" w:rsidRDefault="004D5328">
            <w:pPr>
              <w:rPr>
                <w:rFonts w:ascii="Arial" w:hAnsi="Arial" w:cs="Arial"/>
                <w:sz w:val="20"/>
                <w:szCs w:val="20"/>
              </w:rPr>
            </w:pPr>
            <w:r>
              <w:rPr>
                <w:rFonts w:ascii="Arial" w:hAnsi="Arial" w:cs="Arial"/>
                <w:sz w:val="20"/>
                <w:szCs w:val="20"/>
              </w:rPr>
              <w:t> </w:t>
            </w:r>
          </w:p>
        </w:tc>
      </w:tr>
      <w:tr w:rsidR="004D5328" w:rsidTr="004D5328">
        <w:trPr>
          <w:trHeight w:val="264"/>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D5328" w:rsidRDefault="004D5328">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D5328" w:rsidRDefault="004D5328">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D5328" w:rsidRDefault="004D5328">
            <w:pPr>
              <w:jc w:val="right"/>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D5328" w:rsidRDefault="004D5328">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D5328" w:rsidRDefault="004D5328">
            <w:pPr>
              <w:rPr>
                <w:rFonts w:ascii="Arial" w:hAnsi="Arial" w:cs="Arial"/>
                <w:sz w:val="20"/>
                <w:szCs w:val="20"/>
              </w:rPr>
            </w:pPr>
            <w:r>
              <w:rPr>
                <w:rFonts w:ascii="Arial" w:hAnsi="Arial" w:cs="Arial"/>
                <w:sz w:val="20"/>
                <w:szCs w:val="20"/>
              </w:rPr>
              <w:t> </w:t>
            </w:r>
          </w:p>
        </w:tc>
      </w:tr>
      <w:tr w:rsidR="004D5328" w:rsidTr="004D5328">
        <w:trPr>
          <w:trHeight w:val="264"/>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D5328" w:rsidRDefault="004D5328">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D5328" w:rsidRDefault="004D5328">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D5328" w:rsidRDefault="004D5328">
            <w:pPr>
              <w:jc w:val="right"/>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D5328" w:rsidRDefault="004D5328">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D5328" w:rsidRDefault="004D5328">
            <w:pPr>
              <w:rPr>
                <w:rFonts w:ascii="Arial" w:hAnsi="Arial" w:cs="Arial"/>
                <w:sz w:val="20"/>
                <w:szCs w:val="20"/>
              </w:rPr>
            </w:pPr>
            <w:r>
              <w:rPr>
                <w:rFonts w:ascii="Arial" w:hAnsi="Arial" w:cs="Arial"/>
                <w:sz w:val="20"/>
                <w:szCs w:val="20"/>
              </w:rPr>
              <w:t> </w:t>
            </w:r>
          </w:p>
        </w:tc>
      </w:tr>
      <w:tr w:rsidR="004D5328" w:rsidTr="004D5328">
        <w:trPr>
          <w:trHeight w:val="264"/>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D5328" w:rsidRDefault="004D5328">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D5328" w:rsidRDefault="004D5328">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D5328" w:rsidRDefault="004D5328">
            <w:pPr>
              <w:jc w:val="right"/>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D5328" w:rsidRDefault="004D5328">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D5328" w:rsidRDefault="004D5328">
            <w:pPr>
              <w:rPr>
                <w:rFonts w:ascii="Arial" w:hAnsi="Arial" w:cs="Arial"/>
                <w:sz w:val="20"/>
                <w:szCs w:val="20"/>
              </w:rPr>
            </w:pPr>
            <w:r>
              <w:rPr>
                <w:rFonts w:ascii="Arial" w:hAnsi="Arial" w:cs="Arial"/>
                <w:sz w:val="20"/>
                <w:szCs w:val="20"/>
              </w:rPr>
              <w:t> </w:t>
            </w:r>
          </w:p>
        </w:tc>
      </w:tr>
      <w:tr w:rsidR="004D5328" w:rsidTr="004D5328">
        <w:trPr>
          <w:trHeight w:val="264"/>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D5328" w:rsidRDefault="004D5328">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D5328" w:rsidRDefault="004D5328">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D5328" w:rsidRDefault="004D5328">
            <w:pPr>
              <w:jc w:val="right"/>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D5328" w:rsidRDefault="004D5328">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D5328" w:rsidRDefault="004D5328">
            <w:pPr>
              <w:rPr>
                <w:rFonts w:ascii="Arial" w:hAnsi="Arial" w:cs="Arial"/>
                <w:sz w:val="20"/>
                <w:szCs w:val="20"/>
              </w:rPr>
            </w:pPr>
            <w:r>
              <w:rPr>
                <w:rFonts w:ascii="Arial" w:hAnsi="Arial" w:cs="Arial"/>
                <w:sz w:val="20"/>
                <w:szCs w:val="20"/>
              </w:rPr>
              <w:t> </w:t>
            </w:r>
          </w:p>
        </w:tc>
      </w:tr>
      <w:tr w:rsidR="004D5328" w:rsidTr="004D5328">
        <w:trPr>
          <w:trHeight w:val="264"/>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D5328" w:rsidRDefault="004D5328">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D5328" w:rsidRDefault="004D5328">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D5328" w:rsidRDefault="004D5328">
            <w:pPr>
              <w:jc w:val="right"/>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D5328" w:rsidRDefault="004D5328">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D5328" w:rsidRDefault="004D5328">
            <w:pPr>
              <w:rPr>
                <w:rFonts w:ascii="Arial" w:hAnsi="Arial" w:cs="Arial"/>
                <w:sz w:val="20"/>
                <w:szCs w:val="20"/>
              </w:rPr>
            </w:pPr>
            <w:r>
              <w:rPr>
                <w:rFonts w:ascii="Arial" w:hAnsi="Arial" w:cs="Arial"/>
                <w:sz w:val="20"/>
                <w:szCs w:val="20"/>
              </w:rPr>
              <w:t> </w:t>
            </w:r>
          </w:p>
        </w:tc>
      </w:tr>
      <w:tr w:rsidR="004D5328" w:rsidTr="004D5328">
        <w:trPr>
          <w:trHeight w:val="264"/>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D5328" w:rsidRDefault="004D5328">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D5328" w:rsidRDefault="004D5328">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D5328" w:rsidRDefault="004D5328">
            <w:pPr>
              <w:jc w:val="right"/>
              <w:rPr>
                <w:rFonts w:ascii="Arial" w:hAnsi="Arial" w:cs="Arial"/>
                <w:b/>
                <w:bCs/>
                <w:sz w:val="20"/>
                <w:szCs w:val="20"/>
              </w:rPr>
            </w:pPr>
            <w:r>
              <w:rPr>
                <w:rFonts w:ascii="Arial" w:hAnsi="Arial" w:cs="Arial"/>
                <w:b/>
                <w:bCs/>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D5328" w:rsidRDefault="004D5328">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D5328" w:rsidRDefault="004D5328">
            <w:pPr>
              <w:rPr>
                <w:rFonts w:ascii="Arial" w:hAnsi="Arial" w:cs="Arial"/>
                <w:sz w:val="20"/>
                <w:szCs w:val="20"/>
              </w:rPr>
            </w:pPr>
            <w:r>
              <w:rPr>
                <w:rFonts w:ascii="Arial" w:hAnsi="Arial" w:cs="Arial"/>
                <w:sz w:val="20"/>
                <w:szCs w:val="20"/>
              </w:rPr>
              <w:t> </w:t>
            </w:r>
          </w:p>
        </w:tc>
      </w:tr>
      <w:tr w:rsidR="004D5328" w:rsidTr="004D5328">
        <w:trPr>
          <w:trHeight w:val="264"/>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D5328" w:rsidRDefault="004D5328">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D5328" w:rsidRDefault="004D5328">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D5328" w:rsidRDefault="004D5328">
            <w:pPr>
              <w:jc w:val="right"/>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D5328" w:rsidRDefault="004D5328">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D5328" w:rsidRDefault="004D5328">
            <w:pPr>
              <w:rPr>
                <w:rFonts w:ascii="Arial" w:hAnsi="Arial" w:cs="Arial"/>
                <w:sz w:val="20"/>
                <w:szCs w:val="20"/>
              </w:rPr>
            </w:pPr>
            <w:r>
              <w:rPr>
                <w:rFonts w:ascii="Arial" w:hAnsi="Arial" w:cs="Arial"/>
                <w:sz w:val="20"/>
                <w:szCs w:val="20"/>
              </w:rPr>
              <w:t> </w:t>
            </w:r>
          </w:p>
        </w:tc>
      </w:tr>
      <w:tr w:rsidR="004D5328" w:rsidTr="004D5328">
        <w:trPr>
          <w:trHeight w:val="264"/>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D5328" w:rsidRDefault="004D5328">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D5328" w:rsidRDefault="004D5328">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D5328" w:rsidRDefault="004D5328">
            <w:pPr>
              <w:jc w:val="right"/>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D5328" w:rsidRDefault="004D5328">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D5328" w:rsidRDefault="004D5328">
            <w:pPr>
              <w:rPr>
                <w:rFonts w:ascii="Arial" w:hAnsi="Arial" w:cs="Arial"/>
                <w:sz w:val="20"/>
                <w:szCs w:val="20"/>
              </w:rPr>
            </w:pPr>
            <w:r>
              <w:rPr>
                <w:rFonts w:ascii="Arial" w:hAnsi="Arial" w:cs="Arial"/>
                <w:sz w:val="20"/>
                <w:szCs w:val="20"/>
              </w:rPr>
              <w:t> </w:t>
            </w:r>
          </w:p>
        </w:tc>
      </w:tr>
      <w:tr w:rsidR="004D5328" w:rsidTr="004D5328">
        <w:trPr>
          <w:trHeight w:val="264"/>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D5328" w:rsidRDefault="004D5328">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D5328" w:rsidRDefault="004D5328">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D5328" w:rsidRDefault="004D5328">
            <w:pPr>
              <w:jc w:val="right"/>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D5328" w:rsidRDefault="004D5328">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D5328" w:rsidRDefault="004D5328">
            <w:pPr>
              <w:rPr>
                <w:rFonts w:ascii="Arial" w:hAnsi="Arial" w:cs="Arial"/>
                <w:sz w:val="20"/>
                <w:szCs w:val="20"/>
              </w:rPr>
            </w:pPr>
            <w:r>
              <w:rPr>
                <w:rFonts w:ascii="Arial" w:hAnsi="Arial" w:cs="Arial"/>
                <w:sz w:val="20"/>
                <w:szCs w:val="20"/>
              </w:rPr>
              <w:t> </w:t>
            </w:r>
          </w:p>
        </w:tc>
      </w:tr>
      <w:tr w:rsidR="004D5328" w:rsidTr="004D5328">
        <w:trPr>
          <w:trHeight w:val="264"/>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D5328" w:rsidRDefault="004D5328">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D5328" w:rsidRDefault="004D5328">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D5328" w:rsidRDefault="004D5328">
            <w:pPr>
              <w:jc w:val="right"/>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D5328" w:rsidRDefault="004D5328">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D5328" w:rsidRDefault="004D5328">
            <w:pPr>
              <w:rPr>
                <w:rFonts w:ascii="Arial" w:hAnsi="Arial" w:cs="Arial"/>
                <w:sz w:val="20"/>
                <w:szCs w:val="20"/>
              </w:rPr>
            </w:pPr>
            <w:r>
              <w:rPr>
                <w:rFonts w:ascii="Arial" w:hAnsi="Arial" w:cs="Arial"/>
                <w:sz w:val="20"/>
                <w:szCs w:val="20"/>
              </w:rPr>
              <w:t> </w:t>
            </w:r>
          </w:p>
        </w:tc>
      </w:tr>
      <w:tr w:rsidR="004D5328" w:rsidTr="004D5328">
        <w:trPr>
          <w:trHeight w:val="264"/>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D5328" w:rsidRDefault="004D5328">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D5328" w:rsidRDefault="004D5328">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D5328" w:rsidRDefault="004D5328">
            <w:pPr>
              <w:jc w:val="right"/>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D5328" w:rsidRDefault="004D5328">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D5328" w:rsidRDefault="004D5328">
            <w:pPr>
              <w:rPr>
                <w:rFonts w:ascii="Arial" w:hAnsi="Arial" w:cs="Arial"/>
                <w:sz w:val="20"/>
                <w:szCs w:val="20"/>
              </w:rPr>
            </w:pPr>
            <w:r>
              <w:rPr>
                <w:rFonts w:ascii="Arial" w:hAnsi="Arial" w:cs="Arial"/>
                <w:sz w:val="20"/>
                <w:szCs w:val="20"/>
              </w:rPr>
              <w:t> </w:t>
            </w:r>
          </w:p>
        </w:tc>
      </w:tr>
      <w:tr w:rsidR="004D5328" w:rsidTr="004D5328">
        <w:trPr>
          <w:trHeight w:val="264"/>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D5328" w:rsidRDefault="004D5328">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D5328" w:rsidRDefault="004D5328">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D5328" w:rsidRDefault="004D5328">
            <w:pPr>
              <w:jc w:val="right"/>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D5328" w:rsidRDefault="004D5328">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D5328" w:rsidRDefault="004D5328">
            <w:pPr>
              <w:rPr>
                <w:rFonts w:ascii="Arial" w:hAnsi="Arial" w:cs="Arial"/>
                <w:sz w:val="20"/>
                <w:szCs w:val="20"/>
              </w:rPr>
            </w:pPr>
            <w:r>
              <w:rPr>
                <w:rFonts w:ascii="Arial" w:hAnsi="Arial" w:cs="Arial"/>
                <w:sz w:val="20"/>
                <w:szCs w:val="20"/>
              </w:rPr>
              <w:t> </w:t>
            </w:r>
          </w:p>
        </w:tc>
      </w:tr>
      <w:tr w:rsidR="004D5328" w:rsidTr="004D5328">
        <w:trPr>
          <w:trHeight w:val="264"/>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D5328" w:rsidRDefault="004D5328">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D5328" w:rsidRDefault="004D5328">
            <w:pPr>
              <w:rPr>
                <w:rFonts w:ascii="Arial" w:hAnsi="Arial" w:cs="Arial"/>
                <w:sz w:val="20"/>
                <w:szCs w:val="20"/>
              </w:rPr>
            </w:pPr>
            <w:r>
              <w:rPr>
                <w:rFonts w:ascii="Arial" w:hAnsi="Arial" w:cs="Arial"/>
                <w:sz w:val="20"/>
                <w:szCs w:val="20"/>
              </w:rPr>
              <w: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4D5328" w:rsidRDefault="004D5328">
            <w:pPr>
              <w:jc w:val="right"/>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D5328" w:rsidRDefault="004D5328">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D5328" w:rsidRDefault="004D5328">
            <w:pPr>
              <w:rPr>
                <w:rFonts w:ascii="Arial" w:hAnsi="Arial" w:cs="Arial"/>
                <w:sz w:val="20"/>
                <w:szCs w:val="20"/>
              </w:rPr>
            </w:pPr>
            <w:r>
              <w:rPr>
                <w:rFonts w:ascii="Arial" w:hAnsi="Arial" w:cs="Arial"/>
                <w:sz w:val="20"/>
                <w:szCs w:val="20"/>
              </w:rPr>
              <w:t> </w:t>
            </w:r>
          </w:p>
        </w:tc>
      </w:tr>
      <w:tr w:rsidR="004D5328" w:rsidTr="004D5328">
        <w:trPr>
          <w:trHeight w:val="264"/>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D5328" w:rsidRDefault="004D5328">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D5328" w:rsidRDefault="004D5328">
            <w:pPr>
              <w:rPr>
                <w:rFonts w:ascii="Arial" w:hAnsi="Arial" w:cs="Arial"/>
                <w:sz w:val="20"/>
                <w:szCs w:val="20"/>
              </w:rPr>
            </w:pPr>
            <w:r>
              <w:rPr>
                <w:rFonts w:ascii="Arial" w:hAnsi="Arial" w:cs="Arial"/>
                <w:sz w:val="20"/>
                <w:szCs w:val="20"/>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D5328" w:rsidRDefault="004D5328">
            <w:pPr>
              <w:jc w:val="right"/>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D5328" w:rsidRDefault="004D5328">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D5328" w:rsidRDefault="004D5328">
            <w:pPr>
              <w:rPr>
                <w:rFonts w:ascii="Arial" w:hAnsi="Arial" w:cs="Arial"/>
                <w:sz w:val="20"/>
                <w:szCs w:val="20"/>
              </w:rPr>
            </w:pPr>
            <w:r>
              <w:rPr>
                <w:rFonts w:ascii="Arial" w:hAnsi="Arial" w:cs="Arial"/>
                <w:sz w:val="20"/>
                <w:szCs w:val="20"/>
              </w:rPr>
              <w:t> </w:t>
            </w:r>
          </w:p>
        </w:tc>
      </w:tr>
      <w:tr w:rsidR="004D5328" w:rsidTr="004D5328">
        <w:trPr>
          <w:trHeight w:val="264"/>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D5328" w:rsidRDefault="004D5328">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D5328" w:rsidRDefault="004D5328">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D5328" w:rsidRDefault="004D5328">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D5328" w:rsidRDefault="004D5328">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D5328" w:rsidRDefault="004D5328">
            <w:pPr>
              <w:rPr>
                <w:rFonts w:ascii="Arial" w:hAnsi="Arial" w:cs="Arial"/>
                <w:sz w:val="20"/>
                <w:szCs w:val="20"/>
              </w:rPr>
            </w:pPr>
            <w:r>
              <w:rPr>
                <w:rFonts w:ascii="Arial" w:hAnsi="Arial" w:cs="Arial"/>
                <w:sz w:val="20"/>
                <w:szCs w:val="20"/>
              </w:rPr>
              <w:t> </w:t>
            </w:r>
          </w:p>
        </w:tc>
      </w:tr>
      <w:tr w:rsidR="004D5328" w:rsidTr="004D5328">
        <w:trPr>
          <w:trHeight w:val="264"/>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D5328" w:rsidRDefault="004D5328">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D5328" w:rsidRDefault="004D5328">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D5328" w:rsidRDefault="004D5328">
            <w:pPr>
              <w:jc w:val="right"/>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D5328" w:rsidRDefault="004D5328">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D5328" w:rsidRDefault="004D5328">
            <w:pPr>
              <w:rPr>
                <w:rFonts w:ascii="Arial" w:hAnsi="Arial" w:cs="Arial"/>
                <w:sz w:val="20"/>
                <w:szCs w:val="20"/>
              </w:rPr>
            </w:pPr>
            <w:r>
              <w:rPr>
                <w:rFonts w:ascii="Arial" w:hAnsi="Arial" w:cs="Arial"/>
                <w:sz w:val="20"/>
                <w:szCs w:val="20"/>
              </w:rPr>
              <w:t> </w:t>
            </w:r>
          </w:p>
        </w:tc>
      </w:tr>
      <w:tr w:rsidR="004D5328" w:rsidTr="004D5328">
        <w:trPr>
          <w:trHeight w:val="264"/>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D5328" w:rsidRDefault="004D5328">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D5328" w:rsidRDefault="004D5328">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D5328" w:rsidRDefault="004D5328">
            <w:pPr>
              <w:jc w:val="right"/>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D5328" w:rsidRDefault="004D5328">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D5328" w:rsidRDefault="004D5328">
            <w:pPr>
              <w:rPr>
                <w:rFonts w:ascii="Arial" w:hAnsi="Arial" w:cs="Arial"/>
                <w:sz w:val="20"/>
                <w:szCs w:val="20"/>
              </w:rPr>
            </w:pPr>
            <w:r>
              <w:rPr>
                <w:rFonts w:ascii="Arial" w:hAnsi="Arial" w:cs="Arial"/>
                <w:sz w:val="20"/>
                <w:szCs w:val="20"/>
              </w:rPr>
              <w:t> </w:t>
            </w:r>
          </w:p>
        </w:tc>
      </w:tr>
      <w:tr w:rsidR="004D5328" w:rsidTr="004D5328">
        <w:trPr>
          <w:trHeight w:val="264"/>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D5328" w:rsidRDefault="004D5328">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D5328" w:rsidRDefault="004D5328">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D5328" w:rsidRDefault="004D5328">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D5328" w:rsidRDefault="004D5328">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D5328" w:rsidRDefault="004D5328">
            <w:pPr>
              <w:rPr>
                <w:rFonts w:ascii="Arial" w:hAnsi="Arial" w:cs="Arial"/>
                <w:sz w:val="20"/>
                <w:szCs w:val="20"/>
              </w:rPr>
            </w:pPr>
            <w:r>
              <w:rPr>
                <w:rFonts w:ascii="Arial" w:hAnsi="Arial" w:cs="Arial"/>
                <w:sz w:val="20"/>
                <w:szCs w:val="20"/>
              </w:rPr>
              <w:t> </w:t>
            </w:r>
          </w:p>
        </w:tc>
      </w:tr>
    </w:tbl>
    <w:p w:rsidR="0018228B" w:rsidRDefault="004D5328">
      <w:pPr>
        <w:spacing w:after="0" w:line="240" w:lineRule="auto"/>
      </w:pPr>
      <w:r>
        <w:t xml:space="preserve"> </w:t>
      </w:r>
      <w:bookmarkStart w:id="1" w:name="_GoBack"/>
      <w:bookmarkEnd w:id="1"/>
    </w:p>
    <w:sectPr w:rsidR="0018228B" w:rsidSect="00D0416B">
      <w:footerReference w:type="default" r:id="rId10"/>
      <w:pgSz w:w="11906" w:h="16838" w:code="9"/>
      <w:pgMar w:top="709" w:right="1021" w:bottom="567" w:left="102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426" w:rsidRDefault="00F91426" w:rsidP="008D1F6F">
      <w:pPr>
        <w:spacing w:after="0" w:line="240" w:lineRule="auto"/>
      </w:pPr>
      <w:r>
        <w:separator/>
      </w:r>
    </w:p>
  </w:endnote>
  <w:endnote w:type="continuationSeparator" w:id="0">
    <w:p w:rsidR="00F91426" w:rsidRDefault="00F91426" w:rsidP="008D1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Garamond">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EE6" w:rsidRDefault="00F91426">
    <w:pPr>
      <w:pStyle w:val="Footer"/>
    </w:pPr>
    <w:r>
      <w:t>Fairfax House Patient Forum</w:t>
    </w:r>
    <w:r>
      <w:tab/>
    </w:r>
    <w:r>
      <w:fldChar w:fldCharType="begin"/>
    </w:r>
    <w:r>
      <w:instrText xml:space="preserve"> PAGE   \* MERGEFORMAT </w:instrText>
    </w:r>
    <w:r>
      <w:fldChar w:fldCharType="separate"/>
    </w:r>
    <w:r w:rsidR="004D5328">
      <w:rPr>
        <w:noProof/>
      </w:rPr>
      <w:t>4</w:t>
    </w:r>
    <w:r>
      <w:fldChar w:fldCharType="end"/>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426" w:rsidRDefault="00F91426" w:rsidP="008D1F6F">
      <w:pPr>
        <w:spacing w:after="0" w:line="240" w:lineRule="auto"/>
      </w:pPr>
      <w:r>
        <w:separator/>
      </w:r>
    </w:p>
  </w:footnote>
  <w:footnote w:type="continuationSeparator" w:id="0">
    <w:p w:rsidR="00F91426" w:rsidRDefault="00F91426" w:rsidP="008D1F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F2993"/>
    <w:multiLevelType w:val="hybridMultilevel"/>
    <w:tmpl w:val="4796B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8E5CF8"/>
    <w:multiLevelType w:val="hybridMultilevel"/>
    <w:tmpl w:val="BBF686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C0B37BA"/>
    <w:multiLevelType w:val="hybridMultilevel"/>
    <w:tmpl w:val="33A0C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E87134"/>
    <w:multiLevelType w:val="hybridMultilevel"/>
    <w:tmpl w:val="FAD67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EB5173"/>
    <w:multiLevelType w:val="hybridMultilevel"/>
    <w:tmpl w:val="BBC297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2556151B"/>
    <w:multiLevelType w:val="hybridMultilevel"/>
    <w:tmpl w:val="0618F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B07155"/>
    <w:multiLevelType w:val="hybridMultilevel"/>
    <w:tmpl w:val="2AB02F8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29F96219"/>
    <w:multiLevelType w:val="hybridMultilevel"/>
    <w:tmpl w:val="40A207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B691A62"/>
    <w:multiLevelType w:val="hybridMultilevel"/>
    <w:tmpl w:val="70001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BB02B1E"/>
    <w:multiLevelType w:val="hybridMultilevel"/>
    <w:tmpl w:val="AADA0526"/>
    <w:lvl w:ilvl="0" w:tplc="BD88907A">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2BC71D5B"/>
    <w:multiLevelType w:val="hybridMultilevel"/>
    <w:tmpl w:val="A51833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14E35D4"/>
    <w:multiLevelType w:val="hybridMultilevel"/>
    <w:tmpl w:val="9990D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192685A"/>
    <w:multiLevelType w:val="hybridMultilevel"/>
    <w:tmpl w:val="A4C234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29112D6"/>
    <w:multiLevelType w:val="hybridMultilevel"/>
    <w:tmpl w:val="8CDA2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94F48C5"/>
    <w:multiLevelType w:val="hybridMultilevel"/>
    <w:tmpl w:val="6428CFE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B1974E9"/>
    <w:multiLevelType w:val="hybridMultilevel"/>
    <w:tmpl w:val="D7D0BDD8"/>
    <w:lvl w:ilvl="0" w:tplc="8A9A9CFC">
      <w:start w:val="4"/>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07D485E"/>
    <w:multiLevelType w:val="hybridMultilevel"/>
    <w:tmpl w:val="25F23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59106ED"/>
    <w:multiLevelType w:val="hybridMultilevel"/>
    <w:tmpl w:val="B5DE7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74F6460"/>
    <w:multiLevelType w:val="hybridMultilevel"/>
    <w:tmpl w:val="986A8BA6"/>
    <w:lvl w:ilvl="0" w:tplc="D9C0424C">
      <w:start w:val="1"/>
      <w:numFmt w:val="bullet"/>
      <w:lvlText w:val=""/>
      <w:lvlJc w:val="left"/>
      <w:pPr>
        <w:ind w:left="720" w:hanging="360"/>
      </w:pPr>
      <w:rPr>
        <w:rFonts w:ascii="Symbol" w:hAnsi="Symbol" w:hint="default"/>
        <w:b w: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4CE4169B"/>
    <w:multiLevelType w:val="hybridMultilevel"/>
    <w:tmpl w:val="FD263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F3038E0"/>
    <w:multiLevelType w:val="hybridMultilevel"/>
    <w:tmpl w:val="3E222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5944385"/>
    <w:multiLevelType w:val="hybridMultilevel"/>
    <w:tmpl w:val="2AB02F8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nsid w:val="574710ED"/>
    <w:multiLevelType w:val="hybridMultilevel"/>
    <w:tmpl w:val="DA3CEDCE"/>
    <w:lvl w:ilvl="0" w:tplc="915C1216">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7801B64"/>
    <w:multiLevelType w:val="hybridMultilevel"/>
    <w:tmpl w:val="02BAF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A835FCD"/>
    <w:multiLevelType w:val="hybridMultilevel"/>
    <w:tmpl w:val="32A077A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nsid w:val="70B801D2"/>
    <w:multiLevelType w:val="hybridMultilevel"/>
    <w:tmpl w:val="EF8A37B4"/>
    <w:lvl w:ilvl="0" w:tplc="8A9A9CFC">
      <w:start w:val="4"/>
      <w:numFmt w:val="bullet"/>
      <w:lvlText w:val="-"/>
      <w:lvlJc w:val="left"/>
      <w:pPr>
        <w:ind w:left="795" w:hanging="360"/>
      </w:pPr>
      <w:rPr>
        <w:rFonts w:ascii="Tahoma" w:eastAsia="Times New Roman" w:hAnsi="Tahoma" w:cs="Tahoma"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6">
    <w:nsid w:val="77E13D33"/>
    <w:multiLevelType w:val="hybridMultilevel"/>
    <w:tmpl w:val="2F960D1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7A5550AA"/>
    <w:multiLevelType w:val="hybridMultilevel"/>
    <w:tmpl w:val="82A458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7D877D21"/>
    <w:multiLevelType w:val="hybridMultilevel"/>
    <w:tmpl w:val="5DF057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nsid w:val="7DF72F4E"/>
    <w:multiLevelType w:val="hybridMultilevel"/>
    <w:tmpl w:val="C25E1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25"/>
  </w:num>
  <w:num w:numId="4">
    <w:abstractNumId w:val="3"/>
  </w:num>
  <w:num w:numId="5">
    <w:abstractNumId w:val="0"/>
  </w:num>
  <w:num w:numId="6">
    <w:abstractNumId w:val="29"/>
  </w:num>
  <w:num w:numId="7">
    <w:abstractNumId w:val="17"/>
  </w:num>
  <w:num w:numId="8">
    <w:abstractNumId w:val="13"/>
  </w:num>
  <w:num w:numId="9">
    <w:abstractNumId w:val="1"/>
  </w:num>
  <w:num w:numId="10">
    <w:abstractNumId w:val="11"/>
  </w:num>
  <w:num w:numId="11">
    <w:abstractNumId w:val="22"/>
  </w:num>
  <w:num w:numId="12">
    <w:abstractNumId w:val="14"/>
  </w:num>
  <w:num w:numId="13">
    <w:abstractNumId w:val="10"/>
  </w:num>
  <w:num w:numId="14">
    <w:abstractNumId w:val="18"/>
  </w:num>
  <w:num w:numId="15">
    <w:abstractNumId w:val="4"/>
  </w:num>
  <w:num w:numId="16">
    <w:abstractNumId w:val="26"/>
  </w:num>
  <w:num w:numId="17">
    <w:abstractNumId w:val="24"/>
  </w:num>
  <w:num w:numId="18">
    <w:abstractNumId w:val="18"/>
  </w:num>
  <w:num w:numId="19">
    <w:abstractNumId w:val="6"/>
  </w:num>
  <w:num w:numId="20">
    <w:abstractNumId w:val="21"/>
  </w:num>
  <w:num w:numId="21">
    <w:abstractNumId w:val="5"/>
  </w:num>
  <w:num w:numId="22">
    <w:abstractNumId w:val="18"/>
  </w:num>
  <w:num w:numId="23">
    <w:abstractNumId w:val="4"/>
  </w:num>
  <w:num w:numId="24">
    <w:abstractNumId w:val="28"/>
  </w:num>
  <w:num w:numId="25">
    <w:abstractNumId w:val="18"/>
  </w:num>
  <w:num w:numId="26">
    <w:abstractNumId w:val="9"/>
  </w:num>
  <w:num w:numId="27">
    <w:abstractNumId w:val="27"/>
  </w:num>
  <w:num w:numId="28">
    <w:abstractNumId w:val="20"/>
  </w:num>
  <w:num w:numId="29">
    <w:abstractNumId w:val="7"/>
  </w:num>
  <w:num w:numId="30">
    <w:abstractNumId w:val="12"/>
  </w:num>
  <w:num w:numId="31">
    <w:abstractNumId w:val="16"/>
  </w:num>
  <w:num w:numId="32">
    <w:abstractNumId w:val="8"/>
  </w:num>
  <w:num w:numId="33">
    <w:abstractNumId w:val="23"/>
  </w:num>
  <w:num w:numId="34">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693"/>
    <w:rsid w:val="00001638"/>
    <w:rsid w:val="00002B16"/>
    <w:rsid w:val="00023659"/>
    <w:rsid w:val="00023BC7"/>
    <w:rsid w:val="000249ED"/>
    <w:rsid w:val="00025742"/>
    <w:rsid w:val="000274AB"/>
    <w:rsid w:val="00031916"/>
    <w:rsid w:val="00035B10"/>
    <w:rsid w:val="000420C8"/>
    <w:rsid w:val="0004226A"/>
    <w:rsid w:val="00042D33"/>
    <w:rsid w:val="0004480A"/>
    <w:rsid w:val="00046A9A"/>
    <w:rsid w:val="00047B36"/>
    <w:rsid w:val="00050191"/>
    <w:rsid w:val="000505F6"/>
    <w:rsid w:val="00051ACA"/>
    <w:rsid w:val="00053DB7"/>
    <w:rsid w:val="00057DF9"/>
    <w:rsid w:val="0006345E"/>
    <w:rsid w:val="000639D2"/>
    <w:rsid w:val="000736EF"/>
    <w:rsid w:val="00073BBD"/>
    <w:rsid w:val="00081E78"/>
    <w:rsid w:val="00096575"/>
    <w:rsid w:val="00097757"/>
    <w:rsid w:val="000A0C33"/>
    <w:rsid w:val="000A1E07"/>
    <w:rsid w:val="000B5A72"/>
    <w:rsid w:val="000C2217"/>
    <w:rsid w:val="000C3330"/>
    <w:rsid w:val="000C618F"/>
    <w:rsid w:val="000D3D63"/>
    <w:rsid w:val="000D4B77"/>
    <w:rsid w:val="000D63B6"/>
    <w:rsid w:val="000E2913"/>
    <w:rsid w:val="000E7493"/>
    <w:rsid w:val="000F3BD3"/>
    <w:rsid w:val="000F64AC"/>
    <w:rsid w:val="000F726D"/>
    <w:rsid w:val="00101BC8"/>
    <w:rsid w:val="001045D4"/>
    <w:rsid w:val="0011051E"/>
    <w:rsid w:val="00115CAD"/>
    <w:rsid w:val="001301F9"/>
    <w:rsid w:val="00133F0A"/>
    <w:rsid w:val="0014481E"/>
    <w:rsid w:val="0014687F"/>
    <w:rsid w:val="00153820"/>
    <w:rsid w:val="001576B4"/>
    <w:rsid w:val="00157E64"/>
    <w:rsid w:val="00161699"/>
    <w:rsid w:val="001673C9"/>
    <w:rsid w:val="00171F7D"/>
    <w:rsid w:val="0017652B"/>
    <w:rsid w:val="0018228B"/>
    <w:rsid w:val="00183AF8"/>
    <w:rsid w:val="00187122"/>
    <w:rsid w:val="001A0877"/>
    <w:rsid w:val="001A10E5"/>
    <w:rsid w:val="001A41FE"/>
    <w:rsid w:val="001A614B"/>
    <w:rsid w:val="001B5ABA"/>
    <w:rsid w:val="001B6D63"/>
    <w:rsid w:val="001B75FA"/>
    <w:rsid w:val="001C437D"/>
    <w:rsid w:val="001D4D26"/>
    <w:rsid w:val="001E23F0"/>
    <w:rsid w:val="001E39C5"/>
    <w:rsid w:val="001F5862"/>
    <w:rsid w:val="001F7E46"/>
    <w:rsid w:val="001F7F57"/>
    <w:rsid w:val="00203E12"/>
    <w:rsid w:val="002140A8"/>
    <w:rsid w:val="00216162"/>
    <w:rsid w:val="002249FA"/>
    <w:rsid w:val="0023151C"/>
    <w:rsid w:val="00233D62"/>
    <w:rsid w:val="00236B16"/>
    <w:rsid w:val="00241250"/>
    <w:rsid w:val="0026365C"/>
    <w:rsid w:val="00263E22"/>
    <w:rsid w:val="002806F2"/>
    <w:rsid w:val="00281CFF"/>
    <w:rsid w:val="002875F2"/>
    <w:rsid w:val="00291FD8"/>
    <w:rsid w:val="002934F9"/>
    <w:rsid w:val="002A3077"/>
    <w:rsid w:val="002A5F8B"/>
    <w:rsid w:val="002A6163"/>
    <w:rsid w:val="002B7456"/>
    <w:rsid w:val="002C2296"/>
    <w:rsid w:val="002C4539"/>
    <w:rsid w:val="002C75B9"/>
    <w:rsid w:val="002D032F"/>
    <w:rsid w:val="002D204E"/>
    <w:rsid w:val="002D67F1"/>
    <w:rsid w:val="002E3F22"/>
    <w:rsid w:val="002E7567"/>
    <w:rsid w:val="002F650C"/>
    <w:rsid w:val="00302027"/>
    <w:rsid w:val="003025D4"/>
    <w:rsid w:val="00303906"/>
    <w:rsid w:val="00304C32"/>
    <w:rsid w:val="003058EB"/>
    <w:rsid w:val="0030799B"/>
    <w:rsid w:val="003107F8"/>
    <w:rsid w:val="00312CEF"/>
    <w:rsid w:val="00323D17"/>
    <w:rsid w:val="00325ED6"/>
    <w:rsid w:val="00331B97"/>
    <w:rsid w:val="00332A0C"/>
    <w:rsid w:val="00332E67"/>
    <w:rsid w:val="0033733A"/>
    <w:rsid w:val="00343257"/>
    <w:rsid w:val="00351F06"/>
    <w:rsid w:val="00357CAE"/>
    <w:rsid w:val="00367B00"/>
    <w:rsid w:val="00370AF8"/>
    <w:rsid w:val="00386F96"/>
    <w:rsid w:val="00391829"/>
    <w:rsid w:val="00392F75"/>
    <w:rsid w:val="003930F4"/>
    <w:rsid w:val="00394056"/>
    <w:rsid w:val="003A21B4"/>
    <w:rsid w:val="003B548D"/>
    <w:rsid w:val="003D22ED"/>
    <w:rsid w:val="003D2FE2"/>
    <w:rsid w:val="003D720F"/>
    <w:rsid w:val="00402594"/>
    <w:rsid w:val="00405FCC"/>
    <w:rsid w:val="00413E14"/>
    <w:rsid w:val="0041544F"/>
    <w:rsid w:val="004221BB"/>
    <w:rsid w:val="00425592"/>
    <w:rsid w:val="004306F7"/>
    <w:rsid w:val="00443049"/>
    <w:rsid w:val="00443175"/>
    <w:rsid w:val="00445CC1"/>
    <w:rsid w:val="00456FCD"/>
    <w:rsid w:val="00461F92"/>
    <w:rsid w:val="004620AB"/>
    <w:rsid w:val="0046546A"/>
    <w:rsid w:val="00466586"/>
    <w:rsid w:val="004666EC"/>
    <w:rsid w:val="0049253C"/>
    <w:rsid w:val="004927FE"/>
    <w:rsid w:val="00492889"/>
    <w:rsid w:val="004B19E6"/>
    <w:rsid w:val="004C5333"/>
    <w:rsid w:val="004C53E5"/>
    <w:rsid w:val="004D1BBC"/>
    <w:rsid w:val="004D5328"/>
    <w:rsid w:val="004D6A34"/>
    <w:rsid w:val="004E1FC3"/>
    <w:rsid w:val="004F4E24"/>
    <w:rsid w:val="004F5377"/>
    <w:rsid w:val="0050794B"/>
    <w:rsid w:val="00512F84"/>
    <w:rsid w:val="005139E8"/>
    <w:rsid w:val="00520563"/>
    <w:rsid w:val="00521A19"/>
    <w:rsid w:val="00524EF4"/>
    <w:rsid w:val="00526835"/>
    <w:rsid w:val="005270D9"/>
    <w:rsid w:val="00527D97"/>
    <w:rsid w:val="00531B36"/>
    <w:rsid w:val="00535AF1"/>
    <w:rsid w:val="00537998"/>
    <w:rsid w:val="005415AD"/>
    <w:rsid w:val="005426EB"/>
    <w:rsid w:val="00576366"/>
    <w:rsid w:val="0058101A"/>
    <w:rsid w:val="005811EA"/>
    <w:rsid w:val="00583807"/>
    <w:rsid w:val="00583E60"/>
    <w:rsid w:val="00591AE2"/>
    <w:rsid w:val="00597B66"/>
    <w:rsid w:val="005B3571"/>
    <w:rsid w:val="005B47CD"/>
    <w:rsid w:val="005C1650"/>
    <w:rsid w:val="005C7BD2"/>
    <w:rsid w:val="005E3E0F"/>
    <w:rsid w:val="005E607E"/>
    <w:rsid w:val="005F39BB"/>
    <w:rsid w:val="005F4E6E"/>
    <w:rsid w:val="00613818"/>
    <w:rsid w:val="00616711"/>
    <w:rsid w:val="0062727F"/>
    <w:rsid w:val="0063322E"/>
    <w:rsid w:val="0064015A"/>
    <w:rsid w:val="006409A8"/>
    <w:rsid w:val="00644A48"/>
    <w:rsid w:val="0064600C"/>
    <w:rsid w:val="00646B52"/>
    <w:rsid w:val="0065287D"/>
    <w:rsid w:val="0067481C"/>
    <w:rsid w:val="006808A1"/>
    <w:rsid w:val="00687888"/>
    <w:rsid w:val="00690A7C"/>
    <w:rsid w:val="00691BAF"/>
    <w:rsid w:val="00695B81"/>
    <w:rsid w:val="006B69E6"/>
    <w:rsid w:val="006C2671"/>
    <w:rsid w:val="006C30CB"/>
    <w:rsid w:val="006C5478"/>
    <w:rsid w:val="006C58A6"/>
    <w:rsid w:val="006C6551"/>
    <w:rsid w:val="006D0B52"/>
    <w:rsid w:val="006D23F6"/>
    <w:rsid w:val="006D71DD"/>
    <w:rsid w:val="006D75C4"/>
    <w:rsid w:val="006D7D8D"/>
    <w:rsid w:val="006F4D00"/>
    <w:rsid w:val="00722D23"/>
    <w:rsid w:val="00727BB9"/>
    <w:rsid w:val="007338D9"/>
    <w:rsid w:val="007370FB"/>
    <w:rsid w:val="007438E1"/>
    <w:rsid w:val="00746B95"/>
    <w:rsid w:val="007471BD"/>
    <w:rsid w:val="00753ED0"/>
    <w:rsid w:val="00764029"/>
    <w:rsid w:val="00765083"/>
    <w:rsid w:val="00777907"/>
    <w:rsid w:val="00785F94"/>
    <w:rsid w:val="0079706A"/>
    <w:rsid w:val="007A11D7"/>
    <w:rsid w:val="007A4BE0"/>
    <w:rsid w:val="007A58B8"/>
    <w:rsid w:val="007B03D1"/>
    <w:rsid w:val="007B56DD"/>
    <w:rsid w:val="007C1C95"/>
    <w:rsid w:val="007C6110"/>
    <w:rsid w:val="007D266E"/>
    <w:rsid w:val="007D39E4"/>
    <w:rsid w:val="007E410C"/>
    <w:rsid w:val="007E4C4E"/>
    <w:rsid w:val="007E5CE6"/>
    <w:rsid w:val="007F6C10"/>
    <w:rsid w:val="00800F5C"/>
    <w:rsid w:val="008044F7"/>
    <w:rsid w:val="008075A5"/>
    <w:rsid w:val="008106A4"/>
    <w:rsid w:val="008108F7"/>
    <w:rsid w:val="0081327E"/>
    <w:rsid w:val="00815E0A"/>
    <w:rsid w:val="0081777F"/>
    <w:rsid w:val="00826CDA"/>
    <w:rsid w:val="00831EE9"/>
    <w:rsid w:val="008535F6"/>
    <w:rsid w:val="00853721"/>
    <w:rsid w:val="00854C97"/>
    <w:rsid w:val="00863F5B"/>
    <w:rsid w:val="00864D60"/>
    <w:rsid w:val="00866DD2"/>
    <w:rsid w:val="008677D9"/>
    <w:rsid w:val="00872F5D"/>
    <w:rsid w:val="008743E1"/>
    <w:rsid w:val="008A0E37"/>
    <w:rsid w:val="008A1F77"/>
    <w:rsid w:val="008B3959"/>
    <w:rsid w:val="008C6421"/>
    <w:rsid w:val="008C724C"/>
    <w:rsid w:val="008D1F6F"/>
    <w:rsid w:val="008D3FF7"/>
    <w:rsid w:val="008D5693"/>
    <w:rsid w:val="008E0559"/>
    <w:rsid w:val="008E0AD8"/>
    <w:rsid w:val="008F2F82"/>
    <w:rsid w:val="00902733"/>
    <w:rsid w:val="00916038"/>
    <w:rsid w:val="00925871"/>
    <w:rsid w:val="00927F26"/>
    <w:rsid w:val="009311F9"/>
    <w:rsid w:val="0094052F"/>
    <w:rsid w:val="009456D3"/>
    <w:rsid w:val="0094598A"/>
    <w:rsid w:val="00947B37"/>
    <w:rsid w:val="00947FAE"/>
    <w:rsid w:val="009517C5"/>
    <w:rsid w:val="00966765"/>
    <w:rsid w:val="00983A23"/>
    <w:rsid w:val="009934CE"/>
    <w:rsid w:val="009A0001"/>
    <w:rsid w:val="009B6763"/>
    <w:rsid w:val="009B7D36"/>
    <w:rsid w:val="009C7A44"/>
    <w:rsid w:val="009D352A"/>
    <w:rsid w:val="009D3A56"/>
    <w:rsid w:val="009D3CF0"/>
    <w:rsid w:val="009D3F68"/>
    <w:rsid w:val="009D498E"/>
    <w:rsid w:val="009D552E"/>
    <w:rsid w:val="009E3671"/>
    <w:rsid w:val="009F2D3E"/>
    <w:rsid w:val="009F6E85"/>
    <w:rsid w:val="009F70B2"/>
    <w:rsid w:val="009F7929"/>
    <w:rsid w:val="00A01CEF"/>
    <w:rsid w:val="00A06E76"/>
    <w:rsid w:val="00A132F7"/>
    <w:rsid w:val="00A21A92"/>
    <w:rsid w:val="00A3096E"/>
    <w:rsid w:val="00A31FB4"/>
    <w:rsid w:val="00A40802"/>
    <w:rsid w:val="00A455D1"/>
    <w:rsid w:val="00A47875"/>
    <w:rsid w:val="00A53287"/>
    <w:rsid w:val="00A56A5F"/>
    <w:rsid w:val="00A61EE6"/>
    <w:rsid w:val="00A63BA5"/>
    <w:rsid w:val="00A654F3"/>
    <w:rsid w:val="00A66FEC"/>
    <w:rsid w:val="00A727A7"/>
    <w:rsid w:val="00A76C2A"/>
    <w:rsid w:val="00A85731"/>
    <w:rsid w:val="00A85819"/>
    <w:rsid w:val="00A86D1E"/>
    <w:rsid w:val="00A8739A"/>
    <w:rsid w:val="00A90769"/>
    <w:rsid w:val="00AA0C9E"/>
    <w:rsid w:val="00AA4B49"/>
    <w:rsid w:val="00AA5085"/>
    <w:rsid w:val="00AA5AB0"/>
    <w:rsid w:val="00AA5F7B"/>
    <w:rsid w:val="00AA68EE"/>
    <w:rsid w:val="00AB07F6"/>
    <w:rsid w:val="00AB31DA"/>
    <w:rsid w:val="00AB746E"/>
    <w:rsid w:val="00AC3845"/>
    <w:rsid w:val="00B00300"/>
    <w:rsid w:val="00B032E8"/>
    <w:rsid w:val="00B03F9F"/>
    <w:rsid w:val="00B24D52"/>
    <w:rsid w:val="00B266F2"/>
    <w:rsid w:val="00B3145D"/>
    <w:rsid w:val="00B35913"/>
    <w:rsid w:val="00B36EFB"/>
    <w:rsid w:val="00B44D30"/>
    <w:rsid w:val="00B539E6"/>
    <w:rsid w:val="00B614AB"/>
    <w:rsid w:val="00B61CE8"/>
    <w:rsid w:val="00B66C8D"/>
    <w:rsid w:val="00B70048"/>
    <w:rsid w:val="00B7144A"/>
    <w:rsid w:val="00B835CD"/>
    <w:rsid w:val="00B854A2"/>
    <w:rsid w:val="00B86AE5"/>
    <w:rsid w:val="00B90948"/>
    <w:rsid w:val="00B956B7"/>
    <w:rsid w:val="00B95FB6"/>
    <w:rsid w:val="00B9683C"/>
    <w:rsid w:val="00BA1E50"/>
    <w:rsid w:val="00BA26E0"/>
    <w:rsid w:val="00BA5937"/>
    <w:rsid w:val="00BC37E2"/>
    <w:rsid w:val="00BD5D52"/>
    <w:rsid w:val="00BD725B"/>
    <w:rsid w:val="00BE15B8"/>
    <w:rsid w:val="00BF431B"/>
    <w:rsid w:val="00BF5B70"/>
    <w:rsid w:val="00C00AE1"/>
    <w:rsid w:val="00C0503F"/>
    <w:rsid w:val="00C21445"/>
    <w:rsid w:val="00C2309E"/>
    <w:rsid w:val="00C30EDA"/>
    <w:rsid w:val="00C33854"/>
    <w:rsid w:val="00C339DF"/>
    <w:rsid w:val="00C3455D"/>
    <w:rsid w:val="00C4107C"/>
    <w:rsid w:val="00C5064D"/>
    <w:rsid w:val="00C52199"/>
    <w:rsid w:val="00C52A74"/>
    <w:rsid w:val="00C56C5B"/>
    <w:rsid w:val="00C601BB"/>
    <w:rsid w:val="00C60DBF"/>
    <w:rsid w:val="00C6172A"/>
    <w:rsid w:val="00C624A2"/>
    <w:rsid w:val="00C66293"/>
    <w:rsid w:val="00C7504B"/>
    <w:rsid w:val="00C76DD7"/>
    <w:rsid w:val="00C927A4"/>
    <w:rsid w:val="00CA32AA"/>
    <w:rsid w:val="00CA494E"/>
    <w:rsid w:val="00CC0502"/>
    <w:rsid w:val="00CC0993"/>
    <w:rsid w:val="00CC7433"/>
    <w:rsid w:val="00CE02A3"/>
    <w:rsid w:val="00CE0AE0"/>
    <w:rsid w:val="00CE55C9"/>
    <w:rsid w:val="00CF1F15"/>
    <w:rsid w:val="00CF368B"/>
    <w:rsid w:val="00D0416B"/>
    <w:rsid w:val="00D10602"/>
    <w:rsid w:val="00D15844"/>
    <w:rsid w:val="00D1688E"/>
    <w:rsid w:val="00D16BCE"/>
    <w:rsid w:val="00D23593"/>
    <w:rsid w:val="00D3025F"/>
    <w:rsid w:val="00D35FBD"/>
    <w:rsid w:val="00D37730"/>
    <w:rsid w:val="00D57723"/>
    <w:rsid w:val="00D62FEB"/>
    <w:rsid w:val="00D6359C"/>
    <w:rsid w:val="00D7378C"/>
    <w:rsid w:val="00D77C77"/>
    <w:rsid w:val="00D8059E"/>
    <w:rsid w:val="00D95754"/>
    <w:rsid w:val="00DA02DD"/>
    <w:rsid w:val="00DB02B3"/>
    <w:rsid w:val="00DB4A25"/>
    <w:rsid w:val="00DC2700"/>
    <w:rsid w:val="00DD258C"/>
    <w:rsid w:val="00DD6A61"/>
    <w:rsid w:val="00DF5C0B"/>
    <w:rsid w:val="00E01C0B"/>
    <w:rsid w:val="00E032C0"/>
    <w:rsid w:val="00E10EB6"/>
    <w:rsid w:val="00E21418"/>
    <w:rsid w:val="00E277C1"/>
    <w:rsid w:val="00E30D08"/>
    <w:rsid w:val="00E3291B"/>
    <w:rsid w:val="00E32E50"/>
    <w:rsid w:val="00E42A4E"/>
    <w:rsid w:val="00E430A5"/>
    <w:rsid w:val="00E45B70"/>
    <w:rsid w:val="00E54448"/>
    <w:rsid w:val="00E61B9A"/>
    <w:rsid w:val="00E73C47"/>
    <w:rsid w:val="00E8195B"/>
    <w:rsid w:val="00E87103"/>
    <w:rsid w:val="00E91D78"/>
    <w:rsid w:val="00E96B74"/>
    <w:rsid w:val="00EA2F69"/>
    <w:rsid w:val="00ED1D6F"/>
    <w:rsid w:val="00ED3230"/>
    <w:rsid w:val="00ED3E4E"/>
    <w:rsid w:val="00EE23C5"/>
    <w:rsid w:val="00EE51BF"/>
    <w:rsid w:val="00EF45BE"/>
    <w:rsid w:val="00EF6C6F"/>
    <w:rsid w:val="00F030E6"/>
    <w:rsid w:val="00F41303"/>
    <w:rsid w:val="00F42239"/>
    <w:rsid w:val="00F4355E"/>
    <w:rsid w:val="00F46CD1"/>
    <w:rsid w:val="00F54942"/>
    <w:rsid w:val="00F55761"/>
    <w:rsid w:val="00F5639D"/>
    <w:rsid w:val="00F62275"/>
    <w:rsid w:val="00F72EE6"/>
    <w:rsid w:val="00F84C6A"/>
    <w:rsid w:val="00F91426"/>
    <w:rsid w:val="00F978D8"/>
    <w:rsid w:val="00FA046B"/>
    <w:rsid w:val="00FA14F6"/>
    <w:rsid w:val="00FA4892"/>
    <w:rsid w:val="00FA7103"/>
    <w:rsid w:val="00FB2F3D"/>
    <w:rsid w:val="00FC0F9C"/>
    <w:rsid w:val="00FC1BCD"/>
    <w:rsid w:val="00FC302C"/>
    <w:rsid w:val="00FC3395"/>
    <w:rsid w:val="00FC59EB"/>
    <w:rsid w:val="00FD43D9"/>
    <w:rsid w:val="00FE0073"/>
    <w:rsid w:val="00FE3E16"/>
    <w:rsid w:val="00FF26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29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56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6711"/>
    <w:pPr>
      <w:ind w:left="720"/>
      <w:contextualSpacing/>
    </w:pPr>
  </w:style>
  <w:style w:type="paragraph" w:styleId="Header">
    <w:name w:val="header"/>
    <w:basedOn w:val="Normal"/>
    <w:link w:val="HeaderChar"/>
    <w:uiPriority w:val="99"/>
    <w:unhideWhenUsed/>
    <w:rsid w:val="008D1F6F"/>
    <w:pPr>
      <w:tabs>
        <w:tab w:val="center" w:pos="4513"/>
        <w:tab w:val="right" w:pos="9026"/>
      </w:tabs>
    </w:pPr>
  </w:style>
  <w:style w:type="character" w:customStyle="1" w:styleId="HeaderChar">
    <w:name w:val="Header Char"/>
    <w:link w:val="Header"/>
    <w:uiPriority w:val="99"/>
    <w:rsid w:val="008D1F6F"/>
    <w:rPr>
      <w:sz w:val="22"/>
      <w:szCs w:val="22"/>
      <w:lang w:eastAsia="en-US"/>
    </w:rPr>
  </w:style>
  <w:style w:type="paragraph" w:styleId="Footer">
    <w:name w:val="footer"/>
    <w:basedOn w:val="Normal"/>
    <w:link w:val="FooterChar"/>
    <w:uiPriority w:val="99"/>
    <w:unhideWhenUsed/>
    <w:rsid w:val="008D1F6F"/>
    <w:pPr>
      <w:tabs>
        <w:tab w:val="center" w:pos="4513"/>
        <w:tab w:val="right" w:pos="9026"/>
      </w:tabs>
    </w:pPr>
  </w:style>
  <w:style w:type="character" w:customStyle="1" w:styleId="FooterChar">
    <w:name w:val="Footer Char"/>
    <w:link w:val="Footer"/>
    <w:uiPriority w:val="99"/>
    <w:rsid w:val="008D1F6F"/>
    <w:rPr>
      <w:sz w:val="22"/>
      <w:szCs w:val="22"/>
      <w:lang w:eastAsia="en-US"/>
    </w:rPr>
  </w:style>
  <w:style w:type="character" w:styleId="Hyperlink">
    <w:name w:val="Hyperlink"/>
    <w:uiPriority w:val="99"/>
    <w:unhideWhenUsed/>
    <w:rsid w:val="00CE0AE0"/>
    <w:rPr>
      <w:color w:val="0000FF"/>
      <w:u w:val="single"/>
    </w:rPr>
  </w:style>
  <w:style w:type="paragraph" w:styleId="BalloonText">
    <w:name w:val="Balloon Text"/>
    <w:basedOn w:val="Normal"/>
    <w:link w:val="BalloonTextChar"/>
    <w:uiPriority w:val="99"/>
    <w:semiHidden/>
    <w:unhideWhenUsed/>
    <w:rsid w:val="00EF45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5BE"/>
    <w:rPr>
      <w:rFonts w:ascii="Tahoma" w:hAnsi="Tahoma" w:cs="Tahoma"/>
      <w:sz w:val="16"/>
      <w:szCs w:val="16"/>
      <w:lang w:eastAsia="en-US"/>
    </w:rPr>
  </w:style>
  <w:style w:type="character" w:customStyle="1" w:styleId="apple-tab-span">
    <w:name w:val="apple-tab-span"/>
    <w:basedOn w:val="DefaultParagraphFont"/>
    <w:rsid w:val="002140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29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56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6711"/>
    <w:pPr>
      <w:ind w:left="720"/>
      <w:contextualSpacing/>
    </w:pPr>
  </w:style>
  <w:style w:type="paragraph" w:styleId="Header">
    <w:name w:val="header"/>
    <w:basedOn w:val="Normal"/>
    <w:link w:val="HeaderChar"/>
    <w:uiPriority w:val="99"/>
    <w:unhideWhenUsed/>
    <w:rsid w:val="008D1F6F"/>
    <w:pPr>
      <w:tabs>
        <w:tab w:val="center" w:pos="4513"/>
        <w:tab w:val="right" w:pos="9026"/>
      </w:tabs>
    </w:pPr>
  </w:style>
  <w:style w:type="character" w:customStyle="1" w:styleId="HeaderChar">
    <w:name w:val="Header Char"/>
    <w:link w:val="Header"/>
    <w:uiPriority w:val="99"/>
    <w:rsid w:val="008D1F6F"/>
    <w:rPr>
      <w:sz w:val="22"/>
      <w:szCs w:val="22"/>
      <w:lang w:eastAsia="en-US"/>
    </w:rPr>
  </w:style>
  <w:style w:type="paragraph" w:styleId="Footer">
    <w:name w:val="footer"/>
    <w:basedOn w:val="Normal"/>
    <w:link w:val="FooterChar"/>
    <w:uiPriority w:val="99"/>
    <w:unhideWhenUsed/>
    <w:rsid w:val="008D1F6F"/>
    <w:pPr>
      <w:tabs>
        <w:tab w:val="center" w:pos="4513"/>
        <w:tab w:val="right" w:pos="9026"/>
      </w:tabs>
    </w:pPr>
  </w:style>
  <w:style w:type="character" w:customStyle="1" w:styleId="FooterChar">
    <w:name w:val="Footer Char"/>
    <w:link w:val="Footer"/>
    <w:uiPriority w:val="99"/>
    <w:rsid w:val="008D1F6F"/>
    <w:rPr>
      <w:sz w:val="22"/>
      <w:szCs w:val="22"/>
      <w:lang w:eastAsia="en-US"/>
    </w:rPr>
  </w:style>
  <w:style w:type="character" w:styleId="Hyperlink">
    <w:name w:val="Hyperlink"/>
    <w:uiPriority w:val="99"/>
    <w:unhideWhenUsed/>
    <w:rsid w:val="00CE0AE0"/>
    <w:rPr>
      <w:color w:val="0000FF"/>
      <w:u w:val="single"/>
    </w:rPr>
  </w:style>
  <w:style w:type="paragraph" w:styleId="BalloonText">
    <w:name w:val="Balloon Text"/>
    <w:basedOn w:val="Normal"/>
    <w:link w:val="BalloonTextChar"/>
    <w:uiPriority w:val="99"/>
    <w:semiHidden/>
    <w:unhideWhenUsed/>
    <w:rsid w:val="00EF45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5BE"/>
    <w:rPr>
      <w:rFonts w:ascii="Tahoma" w:hAnsi="Tahoma" w:cs="Tahoma"/>
      <w:sz w:val="16"/>
      <w:szCs w:val="16"/>
      <w:lang w:eastAsia="en-US"/>
    </w:rPr>
  </w:style>
  <w:style w:type="character" w:customStyle="1" w:styleId="apple-tab-span">
    <w:name w:val="apple-tab-span"/>
    <w:basedOn w:val="DefaultParagraphFont"/>
    <w:rsid w:val="002140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74920">
      <w:bodyDiv w:val="1"/>
      <w:marLeft w:val="0"/>
      <w:marRight w:val="0"/>
      <w:marTop w:val="0"/>
      <w:marBottom w:val="0"/>
      <w:divBdr>
        <w:top w:val="none" w:sz="0" w:space="0" w:color="auto"/>
        <w:left w:val="none" w:sz="0" w:space="0" w:color="auto"/>
        <w:bottom w:val="none" w:sz="0" w:space="0" w:color="auto"/>
        <w:right w:val="none" w:sz="0" w:space="0" w:color="auto"/>
      </w:divBdr>
    </w:div>
    <w:div w:id="376516382">
      <w:bodyDiv w:val="1"/>
      <w:marLeft w:val="0"/>
      <w:marRight w:val="0"/>
      <w:marTop w:val="0"/>
      <w:marBottom w:val="0"/>
      <w:divBdr>
        <w:top w:val="none" w:sz="0" w:space="0" w:color="auto"/>
        <w:left w:val="none" w:sz="0" w:space="0" w:color="auto"/>
        <w:bottom w:val="none" w:sz="0" w:space="0" w:color="auto"/>
        <w:right w:val="none" w:sz="0" w:space="0" w:color="auto"/>
      </w:divBdr>
    </w:div>
    <w:div w:id="386414296">
      <w:bodyDiv w:val="1"/>
      <w:marLeft w:val="0"/>
      <w:marRight w:val="0"/>
      <w:marTop w:val="0"/>
      <w:marBottom w:val="0"/>
      <w:divBdr>
        <w:top w:val="none" w:sz="0" w:space="0" w:color="auto"/>
        <w:left w:val="none" w:sz="0" w:space="0" w:color="auto"/>
        <w:bottom w:val="none" w:sz="0" w:space="0" w:color="auto"/>
        <w:right w:val="none" w:sz="0" w:space="0" w:color="auto"/>
      </w:divBdr>
    </w:div>
    <w:div w:id="704793851">
      <w:bodyDiv w:val="1"/>
      <w:marLeft w:val="0"/>
      <w:marRight w:val="0"/>
      <w:marTop w:val="0"/>
      <w:marBottom w:val="0"/>
      <w:divBdr>
        <w:top w:val="none" w:sz="0" w:space="0" w:color="auto"/>
        <w:left w:val="none" w:sz="0" w:space="0" w:color="auto"/>
        <w:bottom w:val="none" w:sz="0" w:space="0" w:color="auto"/>
        <w:right w:val="none" w:sz="0" w:space="0" w:color="auto"/>
      </w:divBdr>
    </w:div>
    <w:div w:id="1485702045">
      <w:bodyDiv w:val="1"/>
      <w:marLeft w:val="0"/>
      <w:marRight w:val="0"/>
      <w:marTop w:val="0"/>
      <w:marBottom w:val="0"/>
      <w:divBdr>
        <w:top w:val="none" w:sz="0" w:space="0" w:color="auto"/>
        <w:left w:val="none" w:sz="0" w:space="0" w:color="auto"/>
        <w:bottom w:val="none" w:sz="0" w:space="0" w:color="auto"/>
        <w:right w:val="none" w:sz="0" w:space="0" w:color="auto"/>
      </w:divBdr>
    </w:div>
    <w:div w:id="185834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47728-185B-40C5-A8E6-26A0B8BD9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4</Pages>
  <Words>1337</Words>
  <Characters>6574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Swineshead Medical Group</vt:lpstr>
    </vt:vector>
  </TitlesOfParts>
  <Company>TOSHIBA</Company>
  <LinksUpToDate>false</LinksUpToDate>
  <CharactersWithSpaces>7896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Swineshead Medical Group</dc:title>
  <dc:creator>lizzieb</dc:creator>
  <cp:lastModifiedBy>TPPUSER</cp:lastModifiedBy>
  <cp:revision>3</cp:revision>
  <cp:lastPrinted>2019-02-01T09:59:00Z</cp:lastPrinted>
  <dcterms:created xsi:type="dcterms:W3CDTF">2019-05-30T07:06:00Z</dcterms:created>
  <dcterms:modified xsi:type="dcterms:W3CDTF">2019-05-30T07:51:00Z</dcterms:modified>
</cp:coreProperties>
</file>